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C3459DA" w:rsidR="00B21E18" w:rsidRPr="00725490" w:rsidRDefault="00FD49E9">
      <w:pPr>
        <w:jc w:val="center"/>
        <w:rPr>
          <w:rFonts w:ascii="Century Gothic" w:hAnsi="Century Gothic"/>
          <w:color w:val="2F5496" w:themeColor="accent1" w:themeShade="BF"/>
        </w:rPr>
      </w:pPr>
      <w:r w:rsidRPr="00725490">
        <w:rPr>
          <w:rFonts w:ascii="Century Gothic" w:eastAsia="Century Gothic" w:hAnsi="Century Gothic" w:cs="Century Gothic"/>
          <w:b/>
          <w:color w:val="2F5496" w:themeColor="accent1" w:themeShade="BF"/>
        </w:rPr>
        <w:t>Gun Violence Restraining Order</w:t>
      </w:r>
    </w:p>
    <w:p w14:paraId="00000002" w14:textId="77777777" w:rsidR="00B21E18" w:rsidRPr="00725490" w:rsidRDefault="00FD49E9">
      <w:pPr>
        <w:jc w:val="center"/>
        <w:rPr>
          <w:rFonts w:ascii="Century Gothic" w:hAnsi="Century Gothic"/>
          <w:color w:val="2F5496" w:themeColor="accent1" w:themeShade="BF"/>
        </w:rPr>
      </w:pPr>
      <w:r w:rsidRPr="00725490">
        <w:rPr>
          <w:rFonts w:ascii="Century Gothic" w:eastAsia="Century Gothic" w:hAnsi="Century Gothic" w:cs="Century Gothic"/>
          <w:b/>
          <w:color w:val="2F5496" w:themeColor="accent1" w:themeShade="BF"/>
        </w:rPr>
        <w:t>Social Media Toolkit </w:t>
      </w:r>
    </w:p>
    <w:p w14:paraId="00000003" w14:textId="77777777" w:rsidR="00B21E18" w:rsidRPr="00E56A94" w:rsidRDefault="00B21E18">
      <w:pPr>
        <w:spacing w:after="240"/>
        <w:rPr>
          <w:rFonts w:ascii="Century Gothic" w:hAnsi="Century Gothic"/>
        </w:rPr>
      </w:pPr>
    </w:p>
    <w:p w14:paraId="00000004" w14:textId="3C867584" w:rsidR="00B21E18" w:rsidRPr="00E56A94" w:rsidRDefault="00FD49E9">
      <w:pPr>
        <w:spacing w:after="160"/>
        <w:rPr>
          <w:rFonts w:ascii="Century Gothic" w:hAnsi="Century Gothic"/>
        </w:rPr>
      </w:pPr>
      <w:r w:rsidRPr="00E56A94">
        <w:rPr>
          <w:rFonts w:ascii="Century Gothic" w:eastAsia="Century Gothic" w:hAnsi="Century Gothic" w:cs="Century Gothic"/>
          <w:color w:val="000000"/>
        </w:rPr>
        <w:t xml:space="preserve">Goals </w:t>
      </w:r>
      <w:r w:rsidRPr="00E56A94">
        <w:rPr>
          <w:rFonts w:ascii="Century Gothic" w:eastAsia="Century Gothic" w:hAnsi="Century Gothic" w:cs="Century Gothic"/>
        </w:rPr>
        <w:t>…………………………………………………………………………………………</w:t>
      </w:r>
      <w:r w:rsidR="00AC0566">
        <w:rPr>
          <w:rFonts w:ascii="Century Gothic" w:eastAsia="Century Gothic" w:hAnsi="Century Gothic" w:cs="Century Gothic"/>
        </w:rPr>
        <w:t>.</w:t>
      </w:r>
      <w:r w:rsidRPr="00E56A94">
        <w:rPr>
          <w:rFonts w:ascii="Century Gothic" w:eastAsia="Century Gothic" w:hAnsi="Century Gothic" w:cs="Century Gothic"/>
        </w:rPr>
        <w:t>.2</w:t>
      </w:r>
    </w:p>
    <w:p w14:paraId="00000005" w14:textId="605AB463" w:rsidR="00B21E18" w:rsidRPr="00E56A94" w:rsidRDefault="00FD49E9">
      <w:pPr>
        <w:spacing w:after="160"/>
        <w:rPr>
          <w:rFonts w:ascii="Century Gothic" w:hAnsi="Century Gothic"/>
        </w:rPr>
      </w:pPr>
      <w:r w:rsidRPr="00E56A94">
        <w:rPr>
          <w:rFonts w:ascii="Century Gothic" w:eastAsia="Century Gothic" w:hAnsi="Century Gothic" w:cs="Century Gothic"/>
        </w:rPr>
        <w:t xml:space="preserve">How to use </w:t>
      </w:r>
      <w:r w:rsidRPr="00E56A94">
        <w:rPr>
          <w:rFonts w:ascii="Century Gothic" w:eastAsia="Century Gothic" w:hAnsi="Century Gothic" w:cs="Century Gothic"/>
          <w:color w:val="000000"/>
        </w:rPr>
        <w:t>the</w:t>
      </w:r>
      <w:r w:rsidRPr="00E56A94">
        <w:rPr>
          <w:rFonts w:ascii="Century Gothic" w:eastAsia="Century Gothic" w:hAnsi="Century Gothic" w:cs="Century Gothic"/>
        </w:rPr>
        <w:t xml:space="preserve"> </w:t>
      </w:r>
      <w:r w:rsidRPr="00E56A94">
        <w:rPr>
          <w:rFonts w:ascii="Century Gothic" w:eastAsia="Century Gothic" w:hAnsi="Century Gothic" w:cs="Century Gothic"/>
          <w:color w:val="000000"/>
        </w:rPr>
        <w:t>Toolkit</w:t>
      </w:r>
      <w:r w:rsidRPr="00E56A94">
        <w:rPr>
          <w:rFonts w:ascii="Century Gothic" w:eastAsia="Century Gothic" w:hAnsi="Century Gothic" w:cs="Century Gothic"/>
        </w:rPr>
        <w:t>………………………………………………………………………2</w:t>
      </w:r>
    </w:p>
    <w:p w14:paraId="00000006" w14:textId="415CE5FC" w:rsidR="00B21E18" w:rsidRPr="00E56A94" w:rsidRDefault="00FD49E9">
      <w:pPr>
        <w:spacing w:after="160"/>
        <w:rPr>
          <w:rFonts w:ascii="Century Gothic" w:hAnsi="Century Gothic"/>
        </w:rPr>
      </w:pPr>
      <w:r w:rsidRPr="00E56A94">
        <w:rPr>
          <w:rFonts w:ascii="Century Gothic" w:eastAsia="Century Gothic" w:hAnsi="Century Gothic" w:cs="Century Gothic"/>
          <w:color w:val="000000"/>
        </w:rPr>
        <w:t>About California’s Gun Violence Restraining Order Campaign</w:t>
      </w:r>
      <w:r w:rsidRPr="00E56A94">
        <w:rPr>
          <w:rFonts w:ascii="Century Gothic" w:eastAsia="Century Gothic" w:hAnsi="Century Gothic" w:cs="Century Gothic"/>
        </w:rPr>
        <w:t>…………………..</w:t>
      </w:r>
      <w:r w:rsidR="00AC0566">
        <w:rPr>
          <w:rFonts w:ascii="Century Gothic" w:eastAsia="Century Gothic" w:hAnsi="Century Gothic" w:cs="Century Gothic"/>
        </w:rPr>
        <w:t>.2</w:t>
      </w:r>
    </w:p>
    <w:p w14:paraId="00000007" w14:textId="77777777" w:rsidR="00B21E18" w:rsidRPr="00E56A94" w:rsidRDefault="00FD49E9">
      <w:pPr>
        <w:spacing w:after="160"/>
        <w:ind w:right="90"/>
        <w:rPr>
          <w:rFonts w:ascii="Century Gothic" w:hAnsi="Century Gothic"/>
        </w:rPr>
      </w:pPr>
      <w:r w:rsidRPr="00E56A94">
        <w:rPr>
          <w:rFonts w:ascii="Century Gothic" w:eastAsia="Century Gothic" w:hAnsi="Century Gothic" w:cs="Century Gothic"/>
          <w:color w:val="000000"/>
        </w:rPr>
        <w:t>Partner Social Media Handles.....................................................................................</w:t>
      </w:r>
      <w:r w:rsidRPr="00E56A94">
        <w:rPr>
          <w:rFonts w:ascii="Century Gothic" w:eastAsia="Century Gothic" w:hAnsi="Century Gothic" w:cs="Century Gothic"/>
        </w:rPr>
        <w:t>3</w:t>
      </w:r>
    </w:p>
    <w:p w14:paraId="00000008" w14:textId="4DCDCA21" w:rsidR="00B21E18" w:rsidRPr="00E56A94" w:rsidRDefault="00FD49E9">
      <w:pPr>
        <w:spacing w:after="160"/>
        <w:rPr>
          <w:rFonts w:ascii="Century Gothic" w:hAnsi="Century Gothic"/>
        </w:rPr>
      </w:pPr>
      <w:r w:rsidRPr="00E56A94">
        <w:rPr>
          <w:rFonts w:ascii="Century Gothic" w:eastAsia="Century Gothic" w:hAnsi="Century Gothic" w:cs="Century Gothic"/>
          <w:color w:val="000000"/>
        </w:rPr>
        <w:t>Hashtags ........................................................................................................................</w:t>
      </w:r>
      <w:r w:rsidR="00AC0566">
        <w:rPr>
          <w:rFonts w:ascii="Century Gothic" w:eastAsia="Century Gothic" w:hAnsi="Century Gothic" w:cs="Century Gothic"/>
        </w:rPr>
        <w:t>3</w:t>
      </w:r>
    </w:p>
    <w:p w14:paraId="00000009" w14:textId="4E52DD02" w:rsidR="00B21E18" w:rsidRPr="00E56A94" w:rsidRDefault="00FD49E9">
      <w:pPr>
        <w:spacing w:after="160"/>
        <w:rPr>
          <w:rFonts w:ascii="Century Gothic" w:hAnsi="Century Gothic"/>
        </w:rPr>
      </w:pPr>
      <w:r w:rsidRPr="00E56A94">
        <w:rPr>
          <w:rFonts w:ascii="Century Gothic" w:eastAsia="Century Gothic" w:hAnsi="Century Gothic" w:cs="Century Gothic"/>
        </w:rPr>
        <w:t>Sample Social Media Copy………………………………………………………………...</w:t>
      </w:r>
      <w:r w:rsidR="00AC0566">
        <w:rPr>
          <w:rFonts w:ascii="Century Gothic" w:eastAsia="Century Gothic" w:hAnsi="Century Gothic" w:cs="Century Gothic"/>
        </w:rPr>
        <w:t>3</w:t>
      </w:r>
    </w:p>
    <w:p w14:paraId="0000000A" w14:textId="24C540D3" w:rsidR="00B21E18" w:rsidRPr="00E56A94" w:rsidRDefault="00FD49E9">
      <w:pPr>
        <w:spacing w:after="160"/>
        <w:rPr>
          <w:rFonts w:ascii="Century Gothic" w:hAnsi="Century Gothic"/>
        </w:rPr>
      </w:pPr>
      <w:r w:rsidRPr="00E56A94">
        <w:rPr>
          <w:rFonts w:ascii="Century Gothic" w:eastAsia="Century Gothic" w:hAnsi="Century Gothic" w:cs="Century Gothic"/>
          <w:color w:val="000000"/>
        </w:rPr>
        <w:t>Graphics........................................................................................................................</w:t>
      </w:r>
      <w:r w:rsidR="00AC0566">
        <w:rPr>
          <w:rFonts w:ascii="Century Gothic" w:eastAsia="Century Gothic" w:hAnsi="Century Gothic" w:cs="Century Gothic"/>
          <w:color w:val="000000"/>
        </w:rPr>
        <w:t>..</w:t>
      </w:r>
      <w:r w:rsidR="004378BB">
        <w:rPr>
          <w:rFonts w:ascii="Century Gothic" w:eastAsia="Century Gothic" w:hAnsi="Century Gothic" w:cs="Century Gothic"/>
        </w:rPr>
        <w:t>7</w:t>
      </w:r>
    </w:p>
    <w:p w14:paraId="0000000B" w14:textId="77777777" w:rsidR="00B21E18" w:rsidRPr="00E56A94" w:rsidRDefault="00FD49E9">
      <w:pPr>
        <w:spacing w:after="240"/>
        <w:rPr>
          <w:rFonts w:ascii="Century Gothic" w:hAnsi="Century Gothic"/>
        </w:rPr>
      </w:pPr>
      <w:r w:rsidRPr="00E56A94">
        <w:rPr>
          <w:rFonts w:ascii="Century Gothic" w:hAnsi="Century Gothic"/>
        </w:rPr>
        <w:br/>
      </w:r>
      <w:r w:rsidRPr="00E56A94">
        <w:rPr>
          <w:rFonts w:ascii="Century Gothic" w:hAnsi="Century Gothic"/>
        </w:rPr>
        <w:br/>
      </w:r>
      <w:r w:rsidRPr="00E56A94">
        <w:rPr>
          <w:rFonts w:ascii="Century Gothic" w:hAnsi="Century Gothic"/>
        </w:rPr>
        <w:br/>
      </w:r>
      <w:r w:rsidRPr="00E56A94">
        <w:rPr>
          <w:rFonts w:ascii="Century Gothic" w:hAnsi="Century Gothic"/>
        </w:rPr>
        <w:br/>
      </w:r>
      <w:r w:rsidRPr="00E56A94">
        <w:rPr>
          <w:rFonts w:ascii="Century Gothic" w:hAnsi="Century Gothic"/>
        </w:rPr>
        <w:br/>
      </w:r>
      <w:r w:rsidRPr="00E56A94">
        <w:rPr>
          <w:rFonts w:ascii="Century Gothic" w:hAnsi="Century Gothic"/>
        </w:rPr>
        <w:br/>
      </w:r>
      <w:r w:rsidRPr="00E56A94">
        <w:rPr>
          <w:rFonts w:ascii="Century Gothic" w:hAnsi="Century Gothic"/>
        </w:rPr>
        <w:br/>
      </w:r>
      <w:r w:rsidRPr="00E56A94">
        <w:rPr>
          <w:rFonts w:ascii="Century Gothic" w:hAnsi="Century Gothic"/>
        </w:rPr>
        <w:br/>
      </w:r>
      <w:r w:rsidRPr="00E56A94">
        <w:rPr>
          <w:rFonts w:ascii="Century Gothic" w:hAnsi="Century Gothic"/>
        </w:rPr>
        <w:br/>
      </w:r>
      <w:r w:rsidRPr="00E56A94">
        <w:rPr>
          <w:rFonts w:ascii="Century Gothic" w:hAnsi="Century Gothic"/>
        </w:rPr>
        <w:br/>
      </w:r>
      <w:r w:rsidRPr="00E56A94">
        <w:rPr>
          <w:rFonts w:ascii="Century Gothic" w:hAnsi="Century Gothic"/>
        </w:rPr>
        <w:br/>
      </w:r>
    </w:p>
    <w:p w14:paraId="0000000C" w14:textId="77777777" w:rsidR="00B21E18" w:rsidRPr="00E56A94" w:rsidRDefault="00B21E18">
      <w:pPr>
        <w:spacing w:after="240"/>
        <w:rPr>
          <w:rFonts w:ascii="Century Gothic" w:hAnsi="Century Gothic"/>
        </w:rPr>
      </w:pPr>
    </w:p>
    <w:p w14:paraId="0000000D" w14:textId="77777777" w:rsidR="00B21E18" w:rsidRPr="00E56A94" w:rsidRDefault="00B21E18">
      <w:pPr>
        <w:spacing w:after="240"/>
        <w:rPr>
          <w:rFonts w:ascii="Century Gothic" w:hAnsi="Century Gothic"/>
        </w:rPr>
      </w:pPr>
    </w:p>
    <w:p w14:paraId="0000000E" w14:textId="77777777" w:rsidR="00B21E18" w:rsidRPr="00E56A94" w:rsidRDefault="00B21E18">
      <w:pPr>
        <w:spacing w:after="240"/>
        <w:rPr>
          <w:rFonts w:ascii="Century Gothic" w:hAnsi="Century Gothic"/>
        </w:rPr>
      </w:pPr>
    </w:p>
    <w:p w14:paraId="0000000F" w14:textId="77777777" w:rsidR="00B21E18" w:rsidRPr="00E56A94" w:rsidRDefault="00B21E18">
      <w:pPr>
        <w:spacing w:after="240"/>
        <w:rPr>
          <w:rFonts w:ascii="Century Gothic" w:hAnsi="Century Gothic"/>
        </w:rPr>
      </w:pPr>
    </w:p>
    <w:p w14:paraId="00000011" w14:textId="474190BF" w:rsidR="00B21E18" w:rsidRPr="00725490" w:rsidRDefault="00FD49E9" w:rsidP="00915850">
      <w:pPr>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lastRenderedPageBreak/>
        <w:t>Goals </w:t>
      </w:r>
    </w:p>
    <w:p w14:paraId="395AB96B" w14:textId="77777777" w:rsidR="00915850" w:rsidRPr="00915850" w:rsidRDefault="00915850" w:rsidP="00915850">
      <w:pPr>
        <w:rPr>
          <w:rFonts w:ascii="Century Gothic" w:eastAsia="Century Gothic" w:hAnsi="Century Gothic" w:cs="Century Gothic"/>
          <w:b/>
          <w:color w:val="00B0F0"/>
        </w:rPr>
      </w:pPr>
    </w:p>
    <w:p w14:paraId="00000012" w14:textId="7A88B427" w:rsidR="00B21E18" w:rsidRPr="00E56A94" w:rsidRDefault="00FD49E9" w:rsidP="00915850">
      <w:pPr>
        <w:widowControl w:val="0"/>
        <w:numPr>
          <w:ilvl w:val="0"/>
          <w:numId w:val="2"/>
        </w:numPr>
        <w:spacing w:before="16"/>
        <w:rPr>
          <w:rFonts w:ascii="Century Gothic" w:eastAsia="Century Gothic" w:hAnsi="Century Gothic" w:cs="Century Gothic"/>
          <w:b/>
          <w:color w:val="222222"/>
        </w:rPr>
      </w:pPr>
      <w:r w:rsidRPr="00E56A94">
        <w:rPr>
          <w:rFonts w:ascii="Century Gothic" w:eastAsia="Century Gothic" w:hAnsi="Century Gothic" w:cs="Century Gothic"/>
          <w:b/>
          <w:color w:val="222222"/>
        </w:rPr>
        <w:t xml:space="preserve">Inform Californians about Gun Violence Restraining Orders </w:t>
      </w:r>
      <w:r w:rsidRPr="00E56A94">
        <w:rPr>
          <w:rFonts w:ascii="Century Gothic" w:eastAsia="Century Gothic" w:hAnsi="Century Gothic" w:cs="Century Gothic"/>
          <w:color w:val="222222"/>
        </w:rPr>
        <w:t>as</w:t>
      </w:r>
      <w:r w:rsidRPr="00E56A94">
        <w:rPr>
          <w:rFonts w:ascii="Century Gothic" w:eastAsia="Century Gothic" w:hAnsi="Century Gothic" w:cs="Century Gothic"/>
          <w:b/>
          <w:color w:val="222222"/>
        </w:rPr>
        <w:t xml:space="preserve"> </w:t>
      </w:r>
      <w:r w:rsidRPr="00E56A94">
        <w:rPr>
          <w:rFonts w:ascii="Century Gothic" w:eastAsia="Century Gothic" w:hAnsi="Century Gothic" w:cs="Century Gothic"/>
          <w:color w:val="222222"/>
        </w:rPr>
        <w:t xml:space="preserve">a tool </w:t>
      </w:r>
      <w:r w:rsidRPr="00E56A94">
        <w:rPr>
          <w:rFonts w:ascii="Century Gothic" w:eastAsia="Century Gothic" w:hAnsi="Century Gothic" w:cs="Century Gothic"/>
        </w:rPr>
        <w:t xml:space="preserve">to intervene and </w:t>
      </w:r>
      <w:r w:rsidR="00D86A8C">
        <w:rPr>
          <w:rFonts w:ascii="Century Gothic" w:eastAsia="Century Gothic" w:hAnsi="Century Gothic" w:cs="Century Gothic"/>
        </w:rPr>
        <w:t xml:space="preserve">temporarily </w:t>
      </w:r>
      <w:r w:rsidRPr="00E56A94">
        <w:rPr>
          <w:rFonts w:ascii="Century Gothic" w:eastAsia="Century Gothic" w:hAnsi="Century Gothic" w:cs="Century Gothic"/>
        </w:rPr>
        <w:t>prevent someone in crisis from accessing</w:t>
      </w:r>
      <w:r w:rsidR="00BD3D93">
        <w:rPr>
          <w:rFonts w:ascii="Century Gothic" w:eastAsia="Century Gothic" w:hAnsi="Century Gothic" w:cs="Century Gothic"/>
        </w:rPr>
        <w:t xml:space="preserve"> or possessing</w:t>
      </w:r>
      <w:r w:rsidRPr="00E56A94">
        <w:rPr>
          <w:rFonts w:ascii="Century Gothic" w:eastAsia="Century Gothic" w:hAnsi="Century Gothic" w:cs="Century Gothic"/>
        </w:rPr>
        <w:t xml:space="preserve"> firearms</w:t>
      </w:r>
      <w:r w:rsidR="00BD3D93">
        <w:rPr>
          <w:rFonts w:ascii="Century Gothic" w:eastAsia="Century Gothic" w:hAnsi="Century Gothic" w:cs="Century Gothic"/>
        </w:rPr>
        <w:t>, giving them the opportunity to seek help.</w:t>
      </w:r>
      <w:r w:rsidRPr="00E56A94">
        <w:rPr>
          <w:rFonts w:ascii="Century Gothic" w:eastAsia="Century Gothic" w:hAnsi="Century Gothic" w:cs="Century Gothic"/>
        </w:rPr>
        <w:t xml:space="preserve"> </w:t>
      </w:r>
    </w:p>
    <w:p w14:paraId="00000013" w14:textId="6FC2EF3F" w:rsidR="00B21E18" w:rsidRPr="00683C81" w:rsidRDefault="00FD49E9" w:rsidP="00683C81">
      <w:pPr>
        <w:numPr>
          <w:ilvl w:val="0"/>
          <w:numId w:val="2"/>
        </w:numPr>
        <w:shd w:val="clear" w:color="auto" w:fill="FFFFFF"/>
        <w:rPr>
          <w:rFonts w:ascii="Century Gothic" w:eastAsia="Century Gothic" w:hAnsi="Century Gothic" w:cs="Century Gothic"/>
          <w:color w:val="222222"/>
        </w:rPr>
      </w:pPr>
      <w:r w:rsidRPr="00E56A94">
        <w:rPr>
          <w:rFonts w:ascii="Century Gothic" w:eastAsia="Century Gothic" w:hAnsi="Century Gothic" w:cs="Century Gothic"/>
          <w:b/>
          <w:color w:val="222222"/>
        </w:rPr>
        <w:t>Direct Californians to credible information</w:t>
      </w:r>
      <w:r w:rsidRPr="00E56A94">
        <w:rPr>
          <w:rFonts w:ascii="Century Gothic" w:eastAsia="Century Gothic" w:hAnsi="Century Gothic" w:cs="Century Gothic"/>
          <w:color w:val="222222"/>
        </w:rPr>
        <w:t xml:space="preserve"> about Gun Violence Restraining Orders at the </w:t>
      </w:r>
      <w:r w:rsidR="00683C81" w:rsidRPr="00683C81">
        <w:rPr>
          <w:rFonts w:ascii="Century Gothic" w:eastAsia="Century Gothic" w:hAnsi="Century Gothic" w:cs="Century Gothic"/>
          <w:color w:val="0432FF"/>
          <w:u w:val="single"/>
        </w:rPr>
        <w:t>GunSafety.CA.gov</w:t>
      </w:r>
      <w:r w:rsidRPr="00683C81">
        <w:rPr>
          <w:rFonts w:ascii="Century Gothic" w:eastAsia="Century Gothic" w:hAnsi="Century Gothic" w:cs="Century Gothic"/>
          <w:color w:val="222222"/>
        </w:rPr>
        <w:t xml:space="preserve"> website. </w:t>
      </w:r>
    </w:p>
    <w:p w14:paraId="00000014" w14:textId="77777777" w:rsidR="00B21E18" w:rsidRPr="00E56A94" w:rsidRDefault="00B21E18">
      <w:pPr>
        <w:rPr>
          <w:rFonts w:ascii="Century Gothic" w:eastAsia="Century Gothic" w:hAnsi="Century Gothic" w:cs="Century Gothic"/>
          <w:b/>
          <w:color w:val="00B0F0"/>
        </w:rPr>
      </w:pPr>
    </w:p>
    <w:p w14:paraId="2411854F" w14:textId="68880307" w:rsidR="00915850" w:rsidRPr="00725490" w:rsidRDefault="00FD49E9">
      <w:pPr>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t>How to use the Toolkit</w:t>
      </w:r>
    </w:p>
    <w:p w14:paraId="44E9167C" w14:textId="77777777" w:rsidR="00915850" w:rsidRPr="00E56A94" w:rsidRDefault="00915850">
      <w:pPr>
        <w:rPr>
          <w:rFonts w:ascii="Century Gothic" w:eastAsia="Century Gothic" w:hAnsi="Century Gothic" w:cs="Century Gothic"/>
          <w:b/>
          <w:color w:val="00B0F0"/>
        </w:rPr>
      </w:pPr>
    </w:p>
    <w:p w14:paraId="00000016" w14:textId="17763395" w:rsidR="00B21E18" w:rsidRPr="00E56A94" w:rsidRDefault="00FD49E9">
      <w:pPr>
        <w:ind w:right="74"/>
        <w:rPr>
          <w:rFonts w:ascii="Century Gothic" w:eastAsia="Century Gothic" w:hAnsi="Century Gothic" w:cs="Century Gothic"/>
          <w:color w:val="000000"/>
        </w:rPr>
      </w:pPr>
      <w:r w:rsidRPr="00E56A94">
        <w:rPr>
          <w:rFonts w:ascii="Century Gothic" w:eastAsia="Century Gothic" w:hAnsi="Century Gothic" w:cs="Century Gothic"/>
          <w:color w:val="000000"/>
        </w:rPr>
        <w:t>This toolkit contains graphics and sample copy for use on social media channels such as Facebook, Instagram and Twitter to share credible information and help engage your audiences in the discussion. </w:t>
      </w:r>
    </w:p>
    <w:p w14:paraId="00000017" w14:textId="77777777" w:rsidR="00B21E18" w:rsidRPr="00E56A94" w:rsidRDefault="00B21E18">
      <w:pPr>
        <w:ind w:left="1" w:right="74" w:hanging="2"/>
        <w:rPr>
          <w:rFonts w:ascii="Century Gothic" w:eastAsia="Century Gothic" w:hAnsi="Century Gothic" w:cs="Century Gothic"/>
        </w:rPr>
      </w:pPr>
    </w:p>
    <w:p w14:paraId="00000018" w14:textId="77777777" w:rsidR="00B21E18" w:rsidRPr="00E56A94" w:rsidRDefault="00FD49E9">
      <w:pPr>
        <w:numPr>
          <w:ilvl w:val="0"/>
          <w:numId w:val="3"/>
        </w:numPr>
        <w:ind w:right="189"/>
        <w:rPr>
          <w:rFonts w:ascii="Century Gothic" w:eastAsia="Century Gothic" w:hAnsi="Century Gothic" w:cs="Century Gothic"/>
          <w:color w:val="000000"/>
        </w:rPr>
      </w:pPr>
      <w:r w:rsidRPr="00E56A94">
        <w:rPr>
          <w:rFonts w:ascii="Century Gothic" w:eastAsia="Century Gothic" w:hAnsi="Century Gothic" w:cs="Century Gothic"/>
        </w:rPr>
        <w:t>U</w:t>
      </w:r>
      <w:r w:rsidRPr="00E56A94">
        <w:rPr>
          <w:rFonts w:ascii="Century Gothic" w:eastAsia="Century Gothic" w:hAnsi="Century Gothic" w:cs="Century Gothic"/>
          <w:color w:val="000000"/>
        </w:rPr>
        <w:t>se any of the suggested social media copy options for your posts. Adjust these as</w:t>
      </w:r>
      <w:r w:rsidRPr="00E56A94">
        <w:rPr>
          <w:rFonts w:ascii="Century Gothic" w:eastAsia="Century Gothic" w:hAnsi="Century Gothic" w:cs="Century Gothic"/>
        </w:rPr>
        <w:t xml:space="preserve"> </w:t>
      </w:r>
      <w:r w:rsidRPr="00E56A94">
        <w:rPr>
          <w:rFonts w:ascii="Century Gothic" w:eastAsia="Century Gothic" w:hAnsi="Century Gothic" w:cs="Century Gothic"/>
          <w:color w:val="000000"/>
        </w:rPr>
        <w:t>needed</w:t>
      </w:r>
      <w:r w:rsidRPr="00E56A94">
        <w:rPr>
          <w:rFonts w:ascii="Century Gothic" w:eastAsia="Century Gothic" w:hAnsi="Century Gothic" w:cs="Century Gothic"/>
        </w:rPr>
        <w:t xml:space="preserve"> or</w:t>
      </w:r>
      <w:r w:rsidRPr="00E56A94">
        <w:rPr>
          <w:rFonts w:ascii="Century Gothic" w:eastAsia="Century Gothic" w:hAnsi="Century Gothic" w:cs="Century Gothic"/>
          <w:color w:val="000000"/>
        </w:rPr>
        <w:t xml:space="preserve"> write your own. </w:t>
      </w:r>
      <w:r w:rsidRPr="00E56A94">
        <w:rPr>
          <w:rFonts w:ascii="Century Gothic" w:eastAsia="Century Gothic" w:hAnsi="Century Gothic" w:cs="Century Gothic"/>
        </w:rPr>
        <w:t xml:space="preserve">Graphic </w:t>
      </w:r>
      <w:r w:rsidRPr="00E56A94">
        <w:rPr>
          <w:rFonts w:ascii="Century Gothic" w:eastAsia="Century Gothic" w:hAnsi="Century Gothic" w:cs="Century Gothic"/>
          <w:color w:val="000000"/>
        </w:rPr>
        <w:t>sizes are ada</w:t>
      </w:r>
      <w:r w:rsidRPr="00E56A94">
        <w:rPr>
          <w:rFonts w:ascii="Century Gothic" w:eastAsia="Century Gothic" w:hAnsi="Century Gothic" w:cs="Century Gothic"/>
        </w:rPr>
        <w:t>pted for various social media platforms</w:t>
      </w:r>
      <w:r w:rsidRPr="00E56A94">
        <w:rPr>
          <w:rFonts w:ascii="Century Gothic" w:eastAsia="Century Gothic" w:hAnsi="Century Gothic" w:cs="Century Gothic"/>
          <w:color w:val="000000"/>
        </w:rPr>
        <w:t xml:space="preserve"> available. </w:t>
      </w:r>
    </w:p>
    <w:p w14:paraId="00000019" w14:textId="77777777" w:rsidR="00B21E18" w:rsidRPr="00E56A94" w:rsidRDefault="00B21E18">
      <w:pPr>
        <w:ind w:right="189"/>
        <w:rPr>
          <w:rFonts w:ascii="Century Gothic" w:eastAsia="Century Gothic" w:hAnsi="Century Gothic" w:cs="Century Gothic"/>
        </w:rPr>
      </w:pPr>
    </w:p>
    <w:p w14:paraId="0000001A" w14:textId="77777777" w:rsidR="00B21E18" w:rsidRPr="00E56A94" w:rsidRDefault="00FD49E9">
      <w:pPr>
        <w:numPr>
          <w:ilvl w:val="0"/>
          <w:numId w:val="3"/>
        </w:numPr>
        <w:ind w:right="189"/>
        <w:rPr>
          <w:rFonts w:ascii="Century Gothic" w:eastAsia="Century Gothic" w:hAnsi="Century Gothic" w:cs="Century Gothic"/>
          <w:color w:val="000000"/>
        </w:rPr>
      </w:pPr>
      <w:r w:rsidRPr="00E56A94">
        <w:rPr>
          <w:rFonts w:ascii="Century Gothic" w:eastAsia="Century Gothic" w:hAnsi="Century Gothic" w:cs="Century Gothic"/>
          <w:color w:val="000000"/>
        </w:rPr>
        <w:t>When you share this content on social media, add several of the hashtags shared below to the end of your post. Hashtags help extend your post's reach, amplify all your great content, and help us determine success. </w:t>
      </w:r>
    </w:p>
    <w:p w14:paraId="0000001B" w14:textId="77777777" w:rsidR="00B21E18" w:rsidRPr="00E56A94" w:rsidRDefault="00B21E18">
      <w:pPr>
        <w:pBdr>
          <w:top w:val="nil"/>
          <w:left w:val="nil"/>
          <w:bottom w:val="nil"/>
          <w:right w:val="nil"/>
          <w:between w:val="nil"/>
        </w:pBdr>
        <w:ind w:left="720"/>
        <w:rPr>
          <w:rFonts w:ascii="Century Gothic" w:eastAsia="Century Gothic" w:hAnsi="Century Gothic" w:cs="Century Gothic"/>
          <w:color w:val="000000"/>
        </w:rPr>
      </w:pPr>
    </w:p>
    <w:p w14:paraId="0000001C" w14:textId="77777777" w:rsidR="00B21E18" w:rsidRPr="00E56A94" w:rsidRDefault="00FD49E9">
      <w:pPr>
        <w:numPr>
          <w:ilvl w:val="0"/>
          <w:numId w:val="3"/>
        </w:numPr>
        <w:ind w:right="189"/>
        <w:rPr>
          <w:rFonts w:ascii="Century Gothic" w:eastAsia="Century Gothic" w:hAnsi="Century Gothic" w:cs="Century Gothic"/>
          <w:color w:val="000000"/>
        </w:rPr>
      </w:pPr>
      <w:r w:rsidRPr="00E56A94">
        <w:rPr>
          <w:rFonts w:ascii="Century Gothic" w:eastAsia="Century Gothic" w:hAnsi="Century Gothic" w:cs="Century Gothic"/>
          <w:color w:val="000000"/>
        </w:rPr>
        <w:t xml:space="preserve">When </w:t>
      </w:r>
      <w:r w:rsidRPr="00E56A94">
        <w:rPr>
          <w:rFonts w:ascii="Century Gothic" w:eastAsia="Century Gothic" w:hAnsi="Century Gothic" w:cs="Century Gothic"/>
        </w:rPr>
        <w:t>mentioning</w:t>
      </w:r>
      <w:r w:rsidRPr="00E56A94">
        <w:rPr>
          <w:rFonts w:ascii="Century Gothic" w:eastAsia="Century Gothic" w:hAnsi="Century Gothic" w:cs="Century Gothic"/>
          <w:color w:val="000000"/>
        </w:rPr>
        <w:t xml:space="preserve"> Governor Gavin Newsom or the California Governor’s Office of Emergency Services (Cal OES), tag the soci</w:t>
      </w:r>
      <w:r w:rsidRPr="00E56A94">
        <w:rPr>
          <w:rFonts w:ascii="Century Gothic" w:eastAsia="Century Gothic" w:hAnsi="Century Gothic" w:cs="Century Gothic"/>
        </w:rPr>
        <w:t xml:space="preserve">al media </w:t>
      </w:r>
      <w:r w:rsidRPr="00E56A94">
        <w:rPr>
          <w:rFonts w:ascii="Century Gothic" w:eastAsia="Century Gothic" w:hAnsi="Century Gothic" w:cs="Century Gothic"/>
          <w:color w:val="000000"/>
        </w:rPr>
        <w:t>channel</w:t>
      </w:r>
      <w:r w:rsidRPr="00E56A94">
        <w:rPr>
          <w:rFonts w:ascii="Century Gothic" w:eastAsia="Century Gothic" w:hAnsi="Century Gothic" w:cs="Century Gothic"/>
        </w:rPr>
        <w:t xml:space="preserve"> </w:t>
      </w:r>
      <w:r w:rsidRPr="00E56A94">
        <w:rPr>
          <w:rFonts w:ascii="Century Gothic" w:eastAsia="Century Gothic" w:hAnsi="Century Gothic" w:cs="Century Gothic"/>
          <w:color w:val="000000"/>
        </w:rPr>
        <w:t>appropriate handles in your post (the public username with the @ symbol before it) in your post.</w:t>
      </w:r>
    </w:p>
    <w:p w14:paraId="0000001D" w14:textId="77777777" w:rsidR="00B21E18" w:rsidRPr="00E56A94" w:rsidRDefault="00B21E18">
      <w:pPr>
        <w:ind w:left="720" w:right="189"/>
        <w:rPr>
          <w:rFonts w:ascii="Century Gothic" w:eastAsia="Century Gothic" w:hAnsi="Century Gothic" w:cs="Century Gothic"/>
          <w:color w:val="000000"/>
        </w:rPr>
      </w:pPr>
    </w:p>
    <w:p w14:paraId="0000001E" w14:textId="77777777" w:rsidR="00B21E18" w:rsidRPr="00E56A94" w:rsidRDefault="00FD49E9">
      <w:pPr>
        <w:numPr>
          <w:ilvl w:val="0"/>
          <w:numId w:val="3"/>
        </w:numPr>
        <w:ind w:right="189"/>
        <w:rPr>
          <w:rFonts w:ascii="Century Gothic" w:eastAsia="Century Gothic" w:hAnsi="Century Gothic" w:cs="Century Gothic"/>
          <w:color w:val="000000"/>
        </w:rPr>
      </w:pPr>
      <w:r w:rsidRPr="00E56A94">
        <w:rPr>
          <w:rFonts w:ascii="Century Gothic" w:eastAsia="Century Gothic" w:hAnsi="Century Gothic" w:cs="Century Gothic"/>
        </w:rPr>
        <w:t>Use</w:t>
      </w:r>
      <w:r w:rsidRPr="00E56A94">
        <w:rPr>
          <w:rFonts w:ascii="Century Gothic" w:eastAsia="Century Gothic" w:hAnsi="Century Gothic" w:cs="Century Gothic"/>
          <w:color w:val="000000"/>
        </w:rPr>
        <w:t xml:space="preserve"> alt-text, the written copy that describes an image, to make your posts more accessible by describing the images you share</w:t>
      </w:r>
      <w:r w:rsidRPr="00E56A94">
        <w:rPr>
          <w:rFonts w:ascii="Century Gothic" w:eastAsia="Century Gothic" w:hAnsi="Century Gothic" w:cs="Century Gothic"/>
        </w:rPr>
        <w:t xml:space="preserve"> </w:t>
      </w:r>
      <w:r w:rsidRPr="00E56A94">
        <w:rPr>
          <w:rFonts w:ascii="Century Gothic" w:eastAsia="Century Gothic" w:hAnsi="Century Gothic" w:cs="Century Gothic"/>
          <w:color w:val="000000"/>
        </w:rPr>
        <w:t xml:space="preserve">so people who use screen readers can fully understand your posts. Suggested alt-text copy is included with the images in this </w:t>
      </w:r>
      <w:r w:rsidRPr="00E56A94">
        <w:rPr>
          <w:rFonts w:ascii="Century Gothic" w:eastAsia="Century Gothic" w:hAnsi="Century Gothic" w:cs="Century Gothic"/>
        </w:rPr>
        <w:t>t</w:t>
      </w:r>
      <w:r w:rsidRPr="00E56A94">
        <w:rPr>
          <w:rFonts w:ascii="Century Gothic" w:eastAsia="Century Gothic" w:hAnsi="Century Gothic" w:cs="Century Gothic"/>
          <w:color w:val="000000"/>
        </w:rPr>
        <w:t>oolkit. </w:t>
      </w:r>
    </w:p>
    <w:p w14:paraId="0000001F" w14:textId="77777777" w:rsidR="00B21E18" w:rsidRPr="00E56A94" w:rsidRDefault="00B21E18">
      <w:pPr>
        <w:rPr>
          <w:rFonts w:ascii="Century Gothic" w:eastAsia="Century Gothic" w:hAnsi="Century Gothic" w:cs="Century Gothic"/>
          <w:b/>
          <w:color w:val="2F5496"/>
        </w:rPr>
      </w:pPr>
    </w:p>
    <w:p w14:paraId="00000020" w14:textId="77777777" w:rsidR="00B21E18" w:rsidRPr="00E56A94" w:rsidRDefault="00B21E18">
      <w:pPr>
        <w:rPr>
          <w:rFonts w:ascii="Century Gothic" w:eastAsia="Century Gothic" w:hAnsi="Century Gothic" w:cs="Century Gothic"/>
          <w:b/>
          <w:color w:val="2F5496"/>
        </w:rPr>
      </w:pPr>
    </w:p>
    <w:p w14:paraId="00000021" w14:textId="77777777" w:rsidR="00B21E18" w:rsidRPr="00725490" w:rsidRDefault="00FD49E9">
      <w:pPr>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t>About California’s Gun Violence Restraining Order Campaign </w:t>
      </w:r>
    </w:p>
    <w:p w14:paraId="00000022" w14:textId="77777777" w:rsidR="00B21E18" w:rsidRPr="00E56A94" w:rsidRDefault="00B21E18">
      <w:pPr>
        <w:rPr>
          <w:rFonts w:ascii="Century Gothic" w:hAnsi="Century Gothic"/>
        </w:rPr>
      </w:pPr>
    </w:p>
    <w:p w14:paraId="00000023" w14:textId="77777777" w:rsidR="00B21E18" w:rsidRPr="00E56A94" w:rsidRDefault="00FD49E9">
      <w:pPr>
        <w:rPr>
          <w:rFonts w:ascii="Century Gothic" w:hAnsi="Century Gothic"/>
        </w:rPr>
      </w:pPr>
      <w:r w:rsidRPr="00E56A94">
        <w:rPr>
          <w:rFonts w:ascii="Century Gothic" w:eastAsia="Century Gothic" w:hAnsi="Century Gothic" w:cs="Century Gothic"/>
          <w:color w:val="000000"/>
        </w:rPr>
        <w:t xml:space="preserve">As gun violence surges </w:t>
      </w:r>
      <w:r w:rsidRPr="00E56A94">
        <w:rPr>
          <w:rFonts w:ascii="Century Gothic" w:eastAsia="Century Gothic" w:hAnsi="Century Gothic" w:cs="Century Gothic"/>
        </w:rPr>
        <w:t>nationwide</w:t>
      </w:r>
      <w:r w:rsidRPr="00E56A94">
        <w:rPr>
          <w:rFonts w:ascii="Century Gothic" w:eastAsia="Century Gothic" w:hAnsi="Century Gothic" w:cs="Century Gothic"/>
          <w:color w:val="000000"/>
        </w:rPr>
        <w:t>, Governor Gavin Newsom has</w:t>
      </w:r>
      <w:r w:rsidRPr="00E56A94">
        <w:rPr>
          <w:rFonts w:ascii="Century Gothic" w:eastAsia="Century Gothic" w:hAnsi="Century Gothic" w:cs="Century Gothic"/>
        </w:rPr>
        <w:t xml:space="preserve"> </w:t>
      </w:r>
      <w:r w:rsidRPr="00E56A94">
        <w:rPr>
          <w:rFonts w:ascii="Century Gothic" w:eastAsia="Century Gothic" w:hAnsi="Century Gothic" w:cs="Century Gothic"/>
          <w:color w:val="000000"/>
        </w:rPr>
        <w:t xml:space="preserve">made </w:t>
      </w:r>
      <w:hyperlink r:id="rId12">
        <w:r w:rsidRPr="00E56A94">
          <w:rPr>
            <w:rFonts w:ascii="Century Gothic" w:eastAsia="Century Gothic" w:hAnsi="Century Gothic" w:cs="Century Gothic"/>
            <w:color w:val="1D9BF0"/>
            <w:u w:val="single"/>
          </w:rPr>
          <w:t>historic investments</w:t>
        </w:r>
      </w:hyperlink>
      <w:r w:rsidRPr="00E56A94">
        <w:rPr>
          <w:rFonts w:ascii="Century Gothic" w:eastAsia="Century Gothic" w:hAnsi="Century Gothic" w:cs="Century Gothic"/>
          <w:color w:val="000000"/>
        </w:rPr>
        <w:t xml:space="preserve"> to reduce gun violence in</w:t>
      </w:r>
      <w:r w:rsidRPr="00E56A94">
        <w:rPr>
          <w:rFonts w:ascii="Century Gothic" w:eastAsia="Century Gothic" w:hAnsi="Century Gothic" w:cs="Century Gothic"/>
        </w:rPr>
        <w:t xml:space="preserve"> </w:t>
      </w:r>
      <w:r w:rsidRPr="00E56A94">
        <w:rPr>
          <w:rFonts w:ascii="Century Gothic" w:eastAsia="Century Gothic" w:hAnsi="Century Gothic" w:cs="Century Gothic"/>
          <w:color w:val="000000"/>
        </w:rPr>
        <w:t>California and keep communities safe.  </w:t>
      </w:r>
    </w:p>
    <w:p w14:paraId="00000024" w14:textId="697439AC" w:rsidR="00B21E18" w:rsidRPr="00E56A94" w:rsidRDefault="00FD49E9">
      <w:pPr>
        <w:spacing w:before="291"/>
        <w:ind w:left="10"/>
        <w:rPr>
          <w:rFonts w:ascii="Century Gothic" w:hAnsi="Century Gothic"/>
        </w:rPr>
      </w:pPr>
      <w:r w:rsidRPr="00E56A94">
        <w:rPr>
          <w:rFonts w:ascii="Century Gothic" w:eastAsia="Century Gothic" w:hAnsi="Century Gothic" w:cs="Century Gothic"/>
          <w:color w:val="000000"/>
        </w:rPr>
        <w:t xml:space="preserve">One </w:t>
      </w:r>
      <w:r w:rsidRPr="00E56A94">
        <w:rPr>
          <w:rFonts w:ascii="Century Gothic" w:eastAsia="Century Gothic" w:hAnsi="Century Gothic" w:cs="Century Gothic"/>
        </w:rPr>
        <w:t>crucial</w:t>
      </w:r>
      <w:r w:rsidRPr="00E56A94">
        <w:rPr>
          <w:rFonts w:ascii="Century Gothic" w:eastAsia="Century Gothic" w:hAnsi="Century Gothic" w:cs="Century Gothic"/>
          <w:color w:val="000000"/>
        </w:rPr>
        <w:t xml:space="preserve"> tool is a gun violence restraining order (GVRO), which empowers Californians to intervene and prevent someone in crisis from possessing firearms</w:t>
      </w:r>
      <w:r w:rsidR="00BD3D93">
        <w:rPr>
          <w:rFonts w:ascii="Century Gothic" w:eastAsia="Century Gothic" w:hAnsi="Century Gothic" w:cs="Century Gothic"/>
          <w:color w:val="000000"/>
        </w:rPr>
        <w:t xml:space="preserve"> while the order is in place</w:t>
      </w:r>
      <w:r w:rsidRPr="00E56A94">
        <w:rPr>
          <w:rFonts w:ascii="Century Gothic" w:eastAsia="Century Gothic" w:hAnsi="Century Gothic" w:cs="Century Gothic"/>
          <w:color w:val="000000"/>
        </w:rPr>
        <w:t>.  </w:t>
      </w:r>
    </w:p>
    <w:p w14:paraId="00000025" w14:textId="77777777" w:rsidR="00B21E18" w:rsidRPr="00E56A94" w:rsidRDefault="00FD49E9">
      <w:pPr>
        <w:spacing w:before="298"/>
        <w:ind w:right="4" w:hanging="3"/>
        <w:rPr>
          <w:rFonts w:ascii="Century Gothic" w:hAnsi="Century Gothic"/>
        </w:rPr>
      </w:pPr>
      <w:r w:rsidRPr="00E56A94">
        <w:rPr>
          <w:rFonts w:ascii="Century Gothic" w:eastAsia="Century Gothic" w:hAnsi="Century Gothic" w:cs="Century Gothic"/>
          <w:color w:val="000000"/>
        </w:rPr>
        <w:lastRenderedPageBreak/>
        <w:t xml:space="preserve">So far, California has invested </w:t>
      </w:r>
      <w:hyperlink r:id="rId13">
        <w:r w:rsidRPr="00E56A94">
          <w:rPr>
            <w:rFonts w:ascii="Century Gothic" w:eastAsia="Century Gothic" w:hAnsi="Century Gothic" w:cs="Century Gothic"/>
            <w:color w:val="1D9BF0"/>
            <w:u w:val="single"/>
          </w:rPr>
          <w:t>$11 million</w:t>
        </w:r>
      </w:hyperlink>
      <w:r w:rsidRPr="00E56A94">
        <w:rPr>
          <w:rFonts w:ascii="Century Gothic" w:eastAsia="Century Gothic" w:hAnsi="Century Gothic" w:cs="Century Gothic"/>
          <w:color w:val="0000FF"/>
        </w:rPr>
        <w:t xml:space="preserve"> </w:t>
      </w:r>
      <w:r w:rsidRPr="00E56A94">
        <w:rPr>
          <w:rFonts w:ascii="Century Gothic" w:eastAsia="Century Gothic" w:hAnsi="Century Gothic" w:cs="Century Gothic"/>
        </w:rPr>
        <w:t>in</w:t>
      </w:r>
      <w:r w:rsidRPr="00E56A94">
        <w:rPr>
          <w:rFonts w:ascii="Century Gothic" w:eastAsia="Century Gothic" w:hAnsi="Century Gothic" w:cs="Century Gothic"/>
          <w:color w:val="0000FF"/>
        </w:rPr>
        <w:t xml:space="preserve"> </w:t>
      </w:r>
      <w:r w:rsidRPr="00E56A94">
        <w:rPr>
          <w:rFonts w:ascii="Century Gothic" w:eastAsia="Century Gothic" w:hAnsi="Century Gothic" w:cs="Century Gothic"/>
          <w:color w:val="000000"/>
        </w:rPr>
        <w:t>a community-focused outreach and education campaign to increase awareness of the state’s gun violence restraining order law among communities and populations most at risk. The initiative includes recognized leaders in California’s gun violence prevention movement.</w:t>
      </w:r>
    </w:p>
    <w:p w14:paraId="00000026" w14:textId="77777777" w:rsidR="00B21E18" w:rsidRPr="00725490" w:rsidRDefault="00FD49E9">
      <w:pPr>
        <w:spacing w:before="177"/>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t>Partner Social Media Handles </w:t>
      </w:r>
    </w:p>
    <w:p w14:paraId="00000027" w14:textId="77777777" w:rsidR="00B21E18" w:rsidRPr="00E56A94" w:rsidRDefault="00B21E18">
      <w:pPr>
        <w:spacing w:before="20"/>
        <w:jc w:val="both"/>
        <w:rPr>
          <w:rFonts w:ascii="Century Gothic" w:eastAsia="Century Gothic" w:hAnsi="Century Gothic" w:cs="Century Gothic"/>
        </w:rPr>
      </w:pPr>
    </w:p>
    <w:p w14:paraId="00000028" w14:textId="77777777" w:rsidR="00B21E18" w:rsidRPr="00E56A94" w:rsidRDefault="00FD49E9">
      <w:pPr>
        <w:spacing w:before="20"/>
        <w:jc w:val="both"/>
        <w:rPr>
          <w:rFonts w:ascii="Century Gothic" w:eastAsia="Century Gothic" w:hAnsi="Century Gothic" w:cs="Century Gothic"/>
          <w:color w:val="000000"/>
        </w:rPr>
      </w:pPr>
      <w:r w:rsidRPr="00E56A94">
        <w:rPr>
          <w:rFonts w:ascii="Century Gothic" w:eastAsia="Century Gothic" w:hAnsi="Century Gothic" w:cs="Century Gothic"/>
          <w:color w:val="000000"/>
        </w:rPr>
        <w:t>California Governor’s Office of Emergency Services </w:t>
      </w:r>
    </w:p>
    <w:p w14:paraId="00000029" w14:textId="77777777" w:rsidR="00B21E18" w:rsidRPr="00E56A94" w:rsidRDefault="00FD49E9">
      <w:pPr>
        <w:numPr>
          <w:ilvl w:val="0"/>
          <w:numId w:val="4"/>
        </w:numPr>
        <w:spacing w:before="20"/>
        <w:jc w:val="both"/>
        <w:rPr>
          <w:rFonts w:ascii="Century Gothic" w:eastAsia="Century Gothic" w:hAnsi="Century Gothic" w:cs="Century Gothic"/>
        </w:rPr>
      </w:pPr>
      <w:r w:rsidRPr="00E56A94">
        <w:rPr>
          <w:rFonts w:ascii="Century Gothic" w:eastAsia="Century Gothic" w:hAnsi="Century Gothic" w:cs="Century Gothic"/>
          <w:color w:val="000000"/>
        </w:rPr>
        <w:t xml:space="preserve">Facebook: </w:t>
      </w:r>
      <w:hyperlink r:id="rId14">
        <w:r w:rsidRPr="00E56A94">
          <w:rPr>
            <w:rFonts w:ascii="Century Gothic" w:eastAsia="Century Gothic" w:hAnsi="Century Gothic" w:cs="Century Gothic"/>
            <w:color w:val="0F9FD6"/>
            <w:u w:val="single"/>
          </w:rPr>
          <w:t>@CaliforniaOES </w:t>
        </w:r>
      </w:hyperlink>
    </w:p>
    <w:p w14:paraId="0000002A" w14:textId="77777777" w:rsidR="00B21E18" w:rsidRPr="00E56A94" w:rsidRDefault="00FD49E9">
      <w:pPr>
        <w:numPr>
          <w:ilvl w:val="0"/>
          <w:numId w:val="4"/>
        </w:numPr>
        <w:spacing w:before="20"/>
        <w:jc w:val="both"/>
        <w:rPr>
          <w:rFonts w:ascii="Century Gothic" w:eastAsia="Century Gothic" w:hAnsi="Century Gothic" w:cs="Century Gothic"/>
          <w:color w:val="000000"/>
        </w:rPr>
      </w:pPr>
      <w:r w:rsidRPr="00E56A94">
        <w:rPr>
          <w:rFonts w:ascii="Century Gothic" w:eastAsia="Century Gothic" w:hAnsi="Century Gothic" w:cs="Century Gothic"/>
          <w:color w:val="000000"/>
        </w:rPr>
        <w:t xml:space="preserve">Instagram: </w:t>
      </w:r>
      <w:hyperlink r:id="rId15">
        <w:r w:rsidRPr="00E56A94">
          <w:rPr>
            <w:rFonts w:ascii="Century Gothic" w:eastAsia="Century Gothic" w:hAnsi="Century Gothic" w:cs="Century Gothic"/>
            <w:color w:val="0F9FD6"/>
            <w:u w:val="single"/>
          </w:rPr>
          <w:t>@Cal_OES</w:t>
        </w:r>
      </w:hyperlink>
    </w:p>
    <w:p w14:paraId="0000002B" w14:textId="77777777" w:rsidR="00B21E18" w:rsidRPr="00E56A94" w:rsidRDefault="00FD49E9">
      <w:pPr>
        <w:numPr>
          <w:ilvl w:val="0"/>
          <w:numId w:val="4"/>
        </w:numPr>
        <w:spacing w:before="20"/>
        <w:jc w:val="both"/>
        <w:rPr>
          <w:rFonts w:ascii="Century Gothic" w:eastAsia="Century Gothic" w:hAnsi="Century Gothic" w:cs="Century Gothic"/>
          <w:color w:val="000000"/>
        </w:rPr>
      </w:pPr>
      <w:r w:rsidRPr="00E56A94">
        <w:rPr>
          <w:rFonts w:ascii="Century Gothic" w:eastAsia="Century Gothic" w:hAnsi="Century Gothic" w:cs="Century Gothic"/>
          <w:color w:val="000000"/>
        </w:rPr>
        <w:t xml:space="preserve">Twitter: </w:t>
      </w:r>
      <w:hyperlink r:id="rId16">
        <w:r w:rsidRPr="00E56A94">
          <w:rPr>
            <w:rFonts w:ascii="Century Gothic" w:eastAsia="Century Gothic" w:hAnsi="Century Gothic" w:cs="Century Gothic"/>
            <w:color w:val="0F9FD6"/>
            <w:u w:val="single"/>
          </w:rPr>
          <w:t>@Cal_OES </w:t>
        </w:r>
      </w:hyperlink>
    </w:p>
    <w:p w14:paraId="0000002C" w14:textId="77777777" w:rsidR="00B21E18" w:rsidRPr="00E56A94" w:rsidRDefault="00B21E18">
      <w:pPr>
        <w:widowControl w:val="0"/>
        <w:spacing w:before="20"/>
        <w:jc w:val="both"/>
        <w:rPr>
          <w:rFonts w:ascii="Century Gothic" w:eastAsia="Century Gothic" w:hAnsi="Century Gothic" w:cs="Century Gothic"/>
        </w:rPr>
      </w:pPr>
    </w:p>
    <w:p w14:paraId="0000002D" w14:textId="77777777" w:rsidR="00B21E18" w:rsidRPr="00E56A94" w:rsidRDefault="00FD49E9">
      <w:pPr>
        <w:widowControl w:val="0"/>
        <w:spacing w:before="20"/>
        <w:jc w:val="both"/>
        <w:rPr>
          <w:rFonts w:ascii="Century Gothic" w:eastAsia="Century Gothic" w:hAnsi="Century Gothic" w:cs="Century Gothic"/>
          <w:color w:val="000000"/>
        </w:rPr>
      </w:pPr>
      <w:r w:rsidRPr="00E56A94">
        <w:rPr>
          <w:rFonts w:ascii="Century Gothic" w:eastAsia="Century Gothic" w:hAnsi="Century Gothic" w:cs="Century Gothic"/>
          <w:color w:val="000000"/>
        </w:rPr>
        <w:t>Governor Gavin Newsom  </w:t>
      </w:r>
    </w:p>
    <w:p w14:paraId="0000002E" w14:textId="77777777" w:rsidR="00B21E18" w:rsidRPr="00E56A94" w:rsidRDefault="00FD49E9">
      <w:pPr>
        <w:widowControl w:val="0"/>
        <w:numPr>
          <w:ilvl w:val="0"/>
          <w:numId w:val="6"/>
        </w:numPr>
        <w:spacing w:before="20"/>
        <w:jc w:val="both"/>
        <w:rPr>
          <w:rFonts w:ascii="Century Gothic" w:eastAsia="Century Gothic" w:hAnsi="Century Gothic" w:cs="Century Gothic"/>
        </w:rPr>
      </w:pPr>
      <w:r w:rsidRPr="00E56A94">
        <w:rPr>
          <w:rFonts w:ascii="Century Gothic" w:eastAsia="Century Gothic" w:hAnsi="Century Gothic" w:cs="Century Gothic"/>
          <w:color w:val="000000"/>
        </w:rPr>
        <w:t>Facebook:</w:t>
      </w:r>
      <w:r w:rsidRPr="00E56A94">
        <w:rPr>
          <w:rFonts w:ascii="Century Gothic" w:eastAsia="Century Gothic" w:hAnsi="Century Gothic" w:cs="Century Gothic"/>
          <w:color w:val="0F9FD6"/>
          <w:u w:val="single"/>
        </w:rPr>
        <w:t xml:space="preserve"> </w:t>
      </w:r>
      <w:hyperlink r:id="rId17">
        <w:r w:rsidRPr="00E56A94">
          <w:rPr>
            <w:rFonts w:ascii="Century Gothic" w:eastAsia="Century Gothic" w:hAnsi="Century Gothic" w:cs="Century Gothic"/>
            <w:color w:val="0F9FD6"/>
            <w:u w:val="single"/>
          </w:rPr>
          <w:t>@CAGovernor</w:t>
        </w:r>
      </w:hyperlink>
    </w:p>
    <w:p w14:paraId="0000002F" w14:textId="77777777" w:rsidR="00B21E18" w:rsidRPr="00E56A94" w:rsidRDefault="00FD49E9">
      <w:pPr>
        <w:widowControl w:val="0"/>
        <w:numPr>
          <w:ilvl w:val="0"/>
          <w:numId w:val="6"/>
        </w:numPr>
        <w:spacing w:before="20"/>
        <w:jc w:val="both"/>
        <w:rPr>
          <w:rFonts w:ascii="Century Gothic" w:eastAsia="Century Gothic" w:hAnsi="Century Gothic" w:cs="Century Gothic"/>
          <w:color w:val="000000"/>
        </w:rPr>
      </w:pPr>
      <w:r w:rsidRPr="00E56A94">
        <w:rPr>
          <w:rFonts w:ascii="Century Gothic" w:eastAsia="Century Gothic" w:hAnsi="Century Gothic" w:cs="Century Gothic"/>
          <w:color w:val="000000"/>
        </w:rPr>
        <w:t xml:space="preserve">Instagram: </w:t>
      </w:r>
      <w:hyperlink r:id="rId18">
        <w:r w:rsidRPr="00E56A94">
          <w:rPr>
            <w:rFonts w:ascii="Century Gothic" w:eastAsia="Century Gothic" w:hAnsi="Century Gothic" w:cs="Century Gothic"/>
            <w:color w:val="0F9FD6"/>
            <w:u w:val="single"/>
          </w:rPr>
          <w:t>@CAGovernor</w:t>
        </w:r>
      </w:hyperlink>
    </w:p>
    <w:p w14:paraId="00000030" w14:textId="77777777" w:rsidR="00B21E18" w:rsidRPr="00E56A94" w:rsidRDefault="00FD49E9">
      <w:pPr>
        <w:widowControl w:val="0"/>
        <w:numPr>
          <w:ilvl w:val="0"/>
          <w:numId w:val="6"/>
        </w:numPr>
        <w:spacing w:before="20"/>
        <w:jc w:val="both"/>
        <w:rPr>
          <w:rFonts w:ascii="Century Gothic" w:eastAsia="Century Gothic" w:hAnsi="Century Gothic" w:cs="Century Gothic"/>
          <w:color w:val="000000"/>
        </w:rPr>
      </w:pPr>
      <w:r w:rsidRPr="00E56A94">
        <w:rPr>
          <w:rFonts w:ascii="Century Gothic" w:eastAsia="Century Gothic" w:hAnsi="Century Gothic" w:cs="Century Gothic"/>
          <w:color w:val="000000"/>
        </w:rPr>
        <w:t xml:space="preserve">Twitter: </w:t>
      </w:r>
      <w:hyperlink r:id="rId19">
        <w:r w:rsidRPr="00E56A94">
          <w:rPr>
            <w:rFonts w:ascii="Century Gothic" w:eastAsia="Century Gothic" w:hAnsi="Century Gothic" w:cs="Century Gothic"/>
            <w:color w:val="0F9FD6"/>
            <w:u w:val="single"/>
          </w:rPr>
          <w:t>@CAGovernor </w:t>
        </w:r>
      </w:hyperlink>
    </w:p>
    <w:p w14:paraId="008A9A4E" w14:textId="77777777" w:rsidR="00915850" w:rsidRDefault="00915850" w:rsidP="00915850">
      <w:pPr>
        <w:rPr>
          <w:rFonts w:ascii="Century Gothic" w:eastAsia="Century Gothic" w:hAnsi="Century Gothic" w:cs="Century Gothic"/>
          <w:b/>
          <w:color w:val="00B0F0"/>
        </w:rPr>
      </w:pPr>
    </w:p>
    <w:p w14:paraId="38176A31" w14:textId="76ED08C4" w:rsidR="00915850" w:rsidRDefault="00FD49E9">
      <w:pPr>
        <w:spacing w:before="177"/>
        <w:rPr>
          <w:rFonts w:ascii="Century Gothic" w:eastAsia="Century Gothic" w:hAnsi="Century Gothic" w:cs="Century Gothic"/>
          <w:b/>
          <w:color w:val="00B0F0"/>
        </w:rPr>
      </w:pPr>
      <w:r w:rsidRPr="00725490">
        <w:rPr>
          <w:rFonts w:ascii="Century Gothic" w:eastAsia="Century Gothic" w:hAnsi="Century Gothic" w:cs="Century Gothic"/>
          <w:b/>
          <w:color w:val="2F5496" w:themeColor="accent1" w:themeShade="BF"/>
        </w:rPr>
        <w:t>Hashtags</w:t>
      </w:r>
    </w:p>
    <w:p w14:paraId="7E764441" w14:textId="77777777" w:rsidR="00A43E25" w:rsidRPr="00A43E25" w:rsidRDefault="00A43E25" w:rsidP="00A43E25">
      <w:pPr>
        <w:rPr>
          <w:rFonts w:ascii="Century Gothic" w:eastAsia="Century Gothic" w:hAnsi="Century Gothic" w:cs="Century Gothic"/>
          <w:b/>
          <w:color w:val="00B0F0"/>
        </w:rPr>
      </w:pPr>
    </w:p>
    <w:p w14:paraId="00000032" w14:textId="2AD55EEA" w:rsidR="00B21E18" w:rsidRPr="00E56A94" w:rsidRDefault="00FD49E9">
      <w:pPr>
        <w:widowControl w:val="0"/>
        <w:rPr>
          <w:rFonts w:ascii="Century Gothic" w:eastAsia="Century Gothic" w:hAnsi="Century Gothic" w:cs="Century Gothic"/>
        </w:rPr>
      </w:pPr>
      <w:r w:rsidRPr="00E56A94">
        <w:rPr>
          <w:rFonts w:ascii="Century Gothic" w:eastAsia="Century Gothic" w:hAnsi="Century Gothic" w:cs="Century Gothic"/>
        </w:rPr>
        <w:t>#</w:t>
      </w:r>
      <w:r w:rsidR="00333F9C">
        <w:rPr>
          <w:rFonts w:ascii="Century Gothic" w:eastAsia="Century Gothic" w:hAnsi="Century Gothic" w:cs="Century Gothic"/>
        </w:rPr>
        <w:t>GVRO</w:t>
      </w:r>
    </w:p>
    <w:p w14:paraId="00000034" w14:textId="77777777" w:rsidR="00B21E18" w:rsidRPr="00E56A94" w:rsidRDefault="00FD49E9">
      <w:pPr>
        <w:rPr>
          <w:rFonts w:ascii="Century Gothic" w:eastAsia="Century Gothic" w:hAnsi="Century Gothic" w:cs="Century Gothic"/>
          <w:color w:val="001C60"/>
        </w:rPr>
      </w:pPr>
      <w:r w:rsidRPr="00E56A94">
        <w:rPr>
          <w:rFonts w:ascii="Century Gothic" w:eastAsia="Century Gothic" w:hAnsi="Century Gothic" w:cs="Century Gothic"/>
        </w:rPr>
        <w:t>#EndGunViolence</w:t>
      </w:r>
    </w:p>
    <w:p w14:paraId="00000035" w14:textId="77777777" w:rsidR="00B21E18" w:rsidRPr="00E56A94" w:rsidRDefault="00FD49E9">
      <w:pPr>
        <w:rPr>
          <w:rFonts w:ascii="Century Gothic" w:eastAsia="Century Gothic" w:hAnsi="Century Gothic" w:cs="Century Gothic"/>
        </w:rPr>
      </w:pPr>
      <w:r w:rsidRPr="00E56A94">
        <w:rPr>
          <w:rFonts w:ascii="Century Gothic" w:eastAsia="Century Gothic" w:hAnsi="Century Gothic" w:cs="Century Gothic"/>
        </w:rPr>
        <w:t>#GunSafety</w:t>
      </w:r>
    </w:p>
    <w:p w14:paraId="00000036" w14:textId="6BA27AF2" w:rsidR="00B21E18" w:rsidRDefault="00FD49E9">
      <w:pPr>
        <w:rPr>
          <w:rFonts w:ascii="Century Gothic" w:eastAsia="Century Gothic" w:hAnsi="Century Gothic" w:cs="Century Gothic"/>
        </w:rPr>
      </w:pPr>
      <w:r w:rsidRPr="00E56A94">
        <w:rPr>
          <w:rFonts w:ascii="Century Gothic" w:eastAsia="Century Gothic" w:hAnsi="Century Gothic" w:cs="Century Gothic"/>
        </w:rPr>
        <w:t>#StopGunViolence</w:t>
      </w:r>
    </w:p>
    <w:p w14:paraId="53538136" w14:textId="2CA6251C" w:rsidR="000A7E6F" w:rsidRDefault="000A7E6F">
      <w:pPr>
        <w:rPr>
          <w:rFonts w:ascii="Century Gothic" w:eastAsia="Century Gothic" w:hAnsi="Century Gothic" w:cs="Century Gothic"/>
        </w:rPr>
      </w:pPr>
      <w:r>
        <w:rPr>
          <w:rFonts w:ascii="Century Gothic" w:eastAsia="Century Gothic" w:hAnsi="Century Gothic" w:cs="Century Gothic"/>
        </w:rPr>
        <w:t>#PreventGunViolence</w:t>
      </w:r>
    </w:p>
    <w:p w14:paraId="49641FDE" w14:textId="77777777" w:rsidR="0014619F" w:rsidRDefault="0014619F">
      <w:pPr>
        <w:rPr>
          <w:rFonts w:ascii="Century Gothic" w:eastAsia="Century Gothic" w:hAnsi="Century Gothic" w:cs="Century Gothic"/>
        </w:rPr>
      </w:pPr>
    </w:p>
    <w:p w14:paraId="1866D1F0" w14:textId="77777777" w:rsidR="0014619F" w:rsidRDefault="0014619F" w:rsidP="0014619F">
      <w:pPr>
        <w:spacing w:before="177"/>
        <w:rPr>
          <w:rFonts w:ascii="Century Gothic" w:eastAsia="Century Gothic" w:hAnsi="Century Gothic" w:cs="Century Gothic"/>
          <w:b/>
          <w:bCs/>
          <w:color w:val="2F5496"/>
        </w:rPr>
      </w:pPr>
      <w:r w:rsidRPr="54BEB8DB">
        <w:rPr>
          <w:rFonts w:ascii="Century Gothic" w:eastAsia="Century Gothic" w:hAnsi="Century Gothic" w:cs="Century Gothic"/>
          <w:b/>
          <w:bCs/>
          <w:color w:val="2F5496" w:themeColor="accent1" w:themeShade="BF"/>
        </w:rPr>
        <w:t>Hashtags (Spanish)</w:t>
      </w:r>
    </w:p>
    <w:p w14:paraId="3B9097F7" w14:textId="77777777" w:rsidR="0014619F" w:rsidRDefault="0014619F" w:rsidP="0014619F">
      <w:pPr>
        <w:widowControl w:val="0"/>
        <w:rPr>
          <w:rFonts w:ascii="Century Gothic" w:eastAsia="Century Gothic" w:hAnsi="Century Gothic" w:cs="Century Gothic"/>
        </w:rPr>
      </w:pPr>
      <w:r w:rsidRPr="54BEB8DB">
        <w:rPr>
          <w:rFonts w:ascii="Century Gothic" w:eastAsia="Century Gothic" w:hAnsi="Century Gothic" w:cs="Century Gothic"/>
        </w:rPr>
        <w:t>#GVRO</w:t>
      </w:r>
    </w:p>
    <w:p w14:paraId="3522A5EA" w14:textId="77777777" w:rsidR="0014619F" w:rsidRDefault="0014619F" w:rsidP="0014619F">
      <w:pPr>
        <w:widowControl w:val="0"/>
        <w:rPr>
          <w:rFonts w:ascii="Century Gothic" w:eastAsia="Century Gothic" w:hAnsi="Century Gothic" w:cs="Century Gothic"/>
        </w:rPr>
      </w:pPr>
      <w:r w:rsidRPr="54BEB8DB">
        <w:rPr>
          <w:rFonts w:ascii="Century Gothic" w:eastAsia="Century Gothic" w:hAnsi="Century Gothic" w:cs="Century Gothic"/>
        </w:rPr>
        <w:t>#SeguridadDeArmas</w:t>
      </w:r>
    </w:p>
    <w:p w14:paraId="0D43CAEB" w14:textId="77777777" w:rsidR="0014619F" w:rsidRDefault="0014619F" w:rsidP="0014619F">
      <w:pPr>
        <w:rPr>
          <w:rFonts w:ascii="Century Gothic" w:eastAsia="Century Gothic" w:hAnsi="Century Gothic" w:cs="Century Gothic"/>
        </w:rPr>
      </w:pPr>
      <w:r w:rsidRPr="54BEB8DB">
        <w:rPr>
          <w:rFonts w:ascii="Century Gothic" w:eastAsia="Century Gothic" w:hAnsi="Century Gothic" w:cs="Century Gothic"/>
        </w:rPr>
        <w:t>#PrevenciónDeViolenciaArmada</w:t>
      </w:r>
    </w:p>
    <w:p w14:paraId="7CE28074" w14:textId="4DC460D3" w:rsidR="0014619F" w:rsidRPr="00E56A94" w:rsidRDefault="0014619F">
      <w:pPr>
        <w:rPr>
          <w:rFonts w:ascii="Century Gothic" w:eastAsia="Century Gothic" w:hAnsi="Century Gothic" w:cs="Century Gothic"/>
        </w:rPr>
      </w:pPr>
      <w:r w:rsidRPr="54BEB8DB">
        <w:rPr>
          <w:rFonts w:ascii="Century Gothic" w:eastAsia="Century Gothic" w:hAnsi="Century Gothic" w:cs="Century Gothic"/>
        </w:rPr>
        <w:t>#AltoALaViolenciaArmada</w:t>
      </w:r>
    </w:p>
    <w:p w14:paraId="00000037" w14:textId="77777777" w:rsidR="00B21E18" w:rsidRPr="00725490" w:rsidRDefault="00B21E18">
      <w:pPr>
        <w:rPr>
          <w:rFonts w:ascii="Century Gothic" w:eastAsia="Century Gothic" w:hAnsi="Century Gothic" w:cs="Century Gothic"/>
          <w:b/>
          <w:color w:val="2F5496" w:themeColor="accent1" w:themeShade="BF"/>
        </w:rPr>
      </w:pPr>
    </w:p>
    <w:p w14:paraId="62EC8AFD" w14:textId="77777777" w:rsidR="00915850" w:rsidRPr="00725490" w:rsidRDefault="00FD49E9" w:rsidP="00915850">
      <w:pPr>
        <w:rPr>
          <w:rFonts w:ascii="Century Gothic" w:eastAsia="Century Gothic" w:hAnsi="Century Gothic" w:cs="Century Gothic"/>
          <w:color w:val="2F5496" w:themeColor="accent1" w:themeShade="BF"/>
        </w:rPr>
      </w:pPr>
      <w:r w:rsidRPr="00725490">
        <w:rPr>
          <w:rFonts w:ascii="Century Gothic" w:eastAsia="Century Gothic" w:hAnsi="Century Gothic" w:cs="Century Gothic"/>
          <w:b/>
          <w:color w:val="2F5496" w:themeColor="accent1" w:themeShade="BF"/>
        </w:rPr>
        <w:t>Sample Social Media Copy</w:t>
      </w:r>
    </w:p>
    <w:p w14:paraId="00000039" w14:textId="379825BD" w:rsidR="00B21E18" w:rsidRPr="00725490" w:rsidRDefault="00FD49E9" w:rsidP="00915850">
      <w:pPr>
        <w:rPr>
          <w:rFonts w:ascii="Century Gothic" w:eastAsia="Century Gothic" w:hAnsi="Century Gothic" w:cs="Century Gothic"/>
          <w:color w:val="2F5496" w:themeColor="accent1" w:themeShade="BF"/>
        </w:rPr>
      </w:pPr>
      <w:r w:rsidRPr="00725490">
        <w:rPr>
          <w:rFonts w:ascii="Century Gothic" w:eastAsia="Century Gothic" w:hAnsi="Century Gothic" w:cs="Century Gothic"/>
          <w:b/>
          <w:color w:val="2F5496" w:themeColor="accent1" w:themeShade="BF"/>
        </w:rPr>
        <w:t xml:space="preserve">Facebook and Instagram </w:t>
      </w:r>
    </w:p>
    <w:p w14:paraId="0000003A" w14:textId="77777777" w:rsidR="00B21E18" w:rsidRPr="00725490" w:rsidRDefault="00FD49E9">
      <w:pPr>
        <w:spacing w:before="177"/>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t>English</w:t>
      </w:r>
    </w:p>
    <w:p w14:paraId="0000003B" w14:textId="77777777" w:rsidR="00B21E18" w:rsidRPr="00E56A94" w:rsidRDefault="00FD49E9">
      <w:pPr>
        <w:shd w:val="clear" w:color="auto" w:fill="FFFFFF"/>
        <w:rPr>
          <w:rFonts w:ascii="Century Gothic" w:hAnsi="Century Gothic"/>
        </w:rPr>
      </w:pPr>
      <w:r w:rsidRPr="00E56A94">
        <w:rPr>
          <w:rFonts w:ascii="Century Gothic" w:hAnsi="Century Gothic"/>
        </w:rPr>
        <w:t> </w:t>
      </w:r>
    </w:p>
    <w:p w14:paraId="0000003C" w14:textId="77777777" w:rsidR="00B21E18" w:rsidRPr="00E56A94" w:rsidRDefault="00FD49E9">
      <w:pPr>
        <w:shd w:val="clear" w:color="auto" w:fill="FFFFFF"/>
        <w:rPr>
          <w:rFonts w:ascii="Century Gothic" w:eastAsia="Century Gothic" w:hAnsi="Century Gothic" w:cs="Century Gothic"/>
        </w:rPr>
      </w:pPr>
      <w:r w:rsidRPr="00E56A94">
        <w:rPr>
          <w:rFonts w:ascii="Century Gothic" w:eastAsia="Century Gothic" w:hAnsi="Century Gothic" w:cs="Century Gothic"/>
        </w:rPr>
        <w:t>1 of 2:</w:t>
      </w:r>
    </w:p>
    <w:p w14:paraId="0000003F" w14:textId="77777777" w:rsidR="00B21E18" w:rsidRPr="00E56A94" w:rsidRDefault="00B21E18" w:rsidP="00E56A94">
      <w:pPr>
        <w:rPr>
          <w:rFonts w:ascii="Century Gothic" w:eastAsia="Arial" w:hAnsi="Century Gothic" w:cs="Arial"/>
          <w:color w:val="333333"/>
          <w:highlight w:val="white"/>
        </w:rPr>
      </w:pPr>
    </w:p>
    <w:p w14:paraId="00000040" w14:textId="1C3706F0" w:rsidR="00B21E18" w:rsidRPr="00E56A94" w:rsidRDefault="00E1201C">
      <w:pPr>
        <w:ind w:left="720"/>
        <w:rPr>
          <w:rFonts w:ascii="Century Gothic" w:eastAsia="Century Gothic" w:hAnsi="Century Gothic" w:cs="Century Gothic"/>
        </w:rPr>
      </w:pPr>
      <w:r>
        <w:rPr>
          <w:rFonts w:ascii="Century Gothic" w:eastAsia="Century Gothic" w:hAnsi="Century Gothic" w:cs="Century Gothic"/>
        </w:rPr>
        <w:t xml:space="preserve">Gun violence, from mass shootings to firearm suicide, is preventable. </w:t>
      </w:r>
      <w:r w:rsidR="00FD49E9" w:rsidRPr="00E56A94">
        <w:rPr>
          <w:rFonts w:ascii="Century Gothic" w:eastAsia="Century Gothic" w:hAnsi="Century Gothic" w:cs="Century Gothic"/>
        </w:rPr>
        <w:t xml:space="preserve">That is why California </w:t>
      </w:r>
      <w:r w:rsidR="00E11DC6">
        <w:rPr>
          <w:rFonts w:ascii="Century Gothic" w:eastAsia="Century Gothic" w:hAnsi="Century Gothic" w:cs="Century Gothic"/>
        </w:rPr>
        <w:t xml:space="preserve">has </w:t>
      </w:r>
      <w:r w:rsidR="00FD49E9" w:rsidRPr="00E56A94">
        <w:rPr>
          <w:rFonts w:ascii="Century Gothic" w:eastAsia="Century Gothic" w:hAnsi="Century Gothic" w:cs="Century Gothic"/>
        </w:rPr>
        <w:t>implement</w:t>
      </w:r>
      <w:r w:rsidR="00E11DC6">
        <w:rPr>
          <w:rFonts w:ascii="Century Gothic" w:eastAsia="Century Gothic" w:hAnsi="Century Gothic" w:cs="Century Gothic"/>
        </w:rPr>
        <w:t>ed</w:t>
      </w:r>
      <w:r w:rsidR="00FD49E9" w:rsidRPr="00E56A94">
        <w:rPr>
          <w:rFonts w:ascii="Century Gothic" w:eastAsia="Century Gothic" w:hAnsi="Century Gothic" w:cs="Century Gothic"/>
        </w:rPr>
        <w:t xml:space="preserve"> the nation’s strongest gun safety measures to keep our communities and </w:t>
      </w:r>
      <w:r w:rsidR="00E11DC6">
        <w:rPr>
          <w:rFonts w:ascii="Century Gothic" w:eastAsia="Century Gothic" w:hAnsi="Century Gothic" w:cs="Century Gothic"/>
        </w:rPr>
        <w:t>families</w:t>
      </w:r>
      <w:r w:rsidR="00E11DC6" w:rsidRPr="00E56A94">
        <w:rPr>
          <w:rFonts w:ascii="Century Gothic" w:eastAsia="Century Gothic" w:hAnsi="Century Gothic" w:cs="Century Gothic"/>
        </w:rPr>
        <w:t xml:space="preserve"> </w:t>
      </w:r>
      <w:r w:rsidR="00FD49E9" w:rsidRPr="00E56A94">
        <w:rPr>
          <w:rFonts w:ascii="Century Gothic" w:eastAsia="Century Gothic" w:hAnsi="Century Gothic" w:cs="Century Gothic"/>
        </w:rPr>
        <w:t xml:space="preserve">safe. </w:t>
      </w:r>
    </w:p>
    <w:p w14:paraId="00000041" w14:textId="77777777" w:rsidR="00B21E18" w:rsidRPr="00E56A94" w:rsidRDefault="00B21E18">
      <w:pPr>
        <w:ind w:left="720"/>
        <w:rPr>
          <w:rFonts w:ascii="Century Gothic" w:eastAsia="Century Gothic" w:hAnsi="Century Gothic" w:cs="Century Gothic"/>
        </w:rPr>
      </w:pPr>
    </w:p>
    <w:p w14:paraId="00000043" w14:textId="08317DE4" w:rsidR="00B21E18" w:rsidRPr="00DB5009" w:rsidRDefault="00FD49E9" w:rsidP="00915850">
      <w:pPr>
        <w:ind w:left="720"/>
        <w:rPr>
          <w:rFonts w:ascii="Century Gothic" w:eastAsia="Century Gothic" w:hAnsi="Century Gothic" w:cs="Century Gothic"/>
          <w:color w:val="0070C0"/>
          <w:highlight w:val="white"/>
        </w:rPr>
      </w:pPr>
      <w:r w:rsidRPr="00E56A94">
        <w:rPr>
          <w:rFonts w:ascii="Century Gothic" w:eastAsia="Century Gothic" w:hAnsi="Century Gothic" w:cs="Century Gothic"/>
        </w:rPr>
        <w:t xml:space="preserve">Among the suite of tools to help reduce gun violence is </w:t>
      </w:r>
      <w:r w:rsidR="00683C81" w:rsidRPr="00E56A94">
        <w:rPr>
          <w:rFonts w:ascii="Century Gothic" w:eastAsia="Century Gothic" w:hAnsi="Century Gothic" w:cs="Century Gothic"/>
        </w:rPr>
        <w:t>the</w:t>
      </w:r>
      <w:r w:rsidR="00683C81" w:rsidRPr="00DB5009">
        <w:rPr>
          <w:rFonts w:ascii="Century Gothic" w:eastAsia="Century Gothic" w:hAnsi="Century Gothic" w:cs="Century Gothic"/>
          <w:color w:val="0070C0"/>
          <w:highlight w:val="white"/>
        </w:rPr>
        <w:t xml:space="preserve"> Gun</w:t>
      </w:r>
      <w:r w:rsidR="00333F9C">
        <w:rPr>
          <w:rFonts w:ascii="Century Gothic" w:eastAsia="Century Gothic" w:hAnsi="Century Gothic" w:cs="Century Gothic"/>
          <w:color w:val="0070C0"/>
          <w:highlight w:val="white"/>
        </w:rPr>
        <w:t xml:space="preserve"> </w:t>
      </w:r>
      <w:r w:rsidRPr="00DB5009">
        <w:rPr>
          <w:rFonts w:ascii="Century Gothic" w:eastAsia="Century Gothic" w:hAnsi="Century Gothic" w:cs="Century Gothic"/>
          <w:color w:val="0070C0"/>
          <w:highlight w:val="white"/>
        </w:rPr>
        <w:t>Violence</w:t>
      </w:r>
      <w:r w:rsidR="00333F9C">
        <w:rPr>
          <w:rFonts w:ascii="Century Gothic" w:eastAsia="Century Gothic" w:hAnsi="Century Gothic" w:cs="Century Gothic"/>
          <w:color w:val="0070C0"/>
          <w:highlight w:val="white"/>
        </w:rPr>
        <w:t xml:space="preserve"> </w:t>
      </w:r>
      <w:r w:rsidRPr="00DB5009">
        <w:rPr>
          <w:rFonts w:ascii="Century Gothic" w:eastAsia="Century Gothic" w:hAnsi="Century Gothic" w:cs="Century Gothic"/>
          <w:color w:val="0070C0"/>
          <w:highlight w:val="white"/>
        </w:rPr>
        <w:t>Restraining</w:t>
      </w:r>
      <w:r w:rsidR="00333F9C">
        <w:rPr>
          <w:rFonts w:ascii="Century Gothic" w:eastAsia="Century Gothic" w:hAnsi="Century Gothic" w:cs="Century Gothic"/>
          <w:color w:val="0070C0"/>
          <w:highlight w:val="white"/>
        </w:rPr>
        <w:t xml:space="preserve"> </w:t>
      </w:r>
      <w:r w:rsidRPr="00DB5009">
        <w:rPr>
          <w:rFonts w:ascii="Century Gothic" w:eastAsia="Century Gothic" w:hAnsi="Century Gothic" w:cs="Century Gothic"/>
          <w:color w:val="0070C0"/>
          <w:highlight w:val="white"/>
        </w:rPr>
        <w:t>Order</w:t>
      </w:r>
      <w:r w:rsidRPr="00725490">
        <w:rPr>
          <w:rFonts w:ascii="Century Gothic" w:eastAsia="Century Gothic" w:hAnsi="Century Gothic" w:cs="Century Gothic"/>
          <w:bCs/>
          <w:color w:val="000000" w:themeColor="text1"/>
        </w:rPr>
        <w:t xml:space="preserve">, </w:t>
      </w:r>
      <w:r w:rsidRPr="00725490">
        <w:rPr>
          <w:rFonts w:ascii="Century Gothic" w:eastAsia="Century Gothic" w:hAnsi="Century Gothic" w:cs="Century Gothic"/>
          <w:bCs/>
        </w:rPr>
        <w:t xml:space="preserve">which temporarily prevents someone in crisis from purchasing or possessing firearms or ammunition. Learn more: </w:t>
      </w:r>
      <w:r w:rsidR="00683C81" w:rsidRPr="00683C81">
        <w:rPr>
          <w:rFonts w:ascii="Century Gothic" w:eastAsia="Century Gothic" w:hAnsi="Century Gothic" w:cs="Century Gothic"/>
          <w:color w:val="0432FF"/>
          <w:u w:val="single"/>
        </w:rPr>
        <w:t>GunSafety.CA.gov</w:t>
      </w:r>
      <w:r w:rsidR="00E1201C" w:rsidRPr="00725490">
        <w:rPr>
          <w:rFonts w:ascii="Century Gothic" w:eastAsia="Century Gothic" w:hAnsi="Century Gothic" w:cs="Century Gothic"/>
          <w:bCs/>
          <w:color w:val="0070C0"/>
          <w:highlight w:val="white"/>
        </w:rPr>
        <w:t xml:space="preserve"> </w:t>
      </w:r>
      <w:r w:rsidRPr="00DB5009">
        <w:rPr>
          <w:rFonts w:ascii="Century Gothic" w:eastAsia="Century Gothic" w:hAnsi="Century Gothic" w:cs="Century Gothic"/>
          <w:color w:val="0070C0"/>
          <w:highlight w:val="white"/>
        </w:rPr>
        <w:t xml:space="preserve">#EndGunViolence #GunSafety </w:t>
      </w:r>
      <w:r w:rsidR="000A7E6F" w:rsidRPr="00DB5009">
        <w:rPr>
          <w:rFonts w:ascii="Century Gothic" w:eastAsia="Century Gothic" w:hAnsi="Century Gothic" w:cs="Century Gothic"/>
          <w:color w:val="0070C0"/>
          <w:highlight w:val="white"/>
        </w:rPr>
        <w:t>#PreventGunViolence</w:t>
      </w:r>
      <w:r w:rsidRPr="00DB5009">
        <w:rPr>
          <w:rFonts w:ascii="Century Gothic" w:eastAsia="Century Gothic" w:hAnsi="Century Gothic" w:cs="Century Gothic"/>
          <w:color w:val="0070C0"/>
          <w:highlight w:val="white"/>
        </w:rPr>
        <w:t xml:space="preserve"> </w:t>
      </w:r>
      <w:r w:rsidR="00333F9C">
        <w:rPr>
          <w:rFonts w:ascii="Century Gothic" w:eastAsia="Century Gothic" w:hAnsi="Century Gothic" w:cs="Century Gothic"/>
          <w:color w:val="0070C0"/>
          <w:highlight w:val="white"/>
        </w:rPr>
        <w:t>#GVRO</w:t>
      </w:r>
    </w:p>
    <w:p w14:paraId="00000044" w14:textId="77777777" w:rsidR="00B21E18" w:rsidRPr="00DB5009" w:rsidRDefault="00B21E18">
      <w:pPr>
        <w:rPr>
          <w:rFonts w:ascii="Century Gothic" w:eastAsia="Century Gothic" w:hAnsi="Century Gothic" w:cs="Century Gothic"/>
          <w:color w:val="0070C0"/>
          <w:highlight w:val="white"/>
        </w:rPr>
      </w:pPr>
    </w:p>
    <w:p w14:paraId="45A0082F" w14:textId="77777777" w:rsidR="00A43E25" w:rsidRDefault="00A43E25" w:rsidP="00F170DB">
      <w:pPr>
        <w:rPr>
          <w:rFonts w:ascii="Century Gothic" w:eastAsia="Century Gothic" w:hAnsi="Century Gothic" w:cs="Century Gothic"/>
        </w:rPr>
      </w:pPr>
    </w:p>
    <w:p w14:paraId="00000045" w14:textId="4F388054" w:rsidR="00B21E18" w:rsidRPr="00E56A94" w:rsidRDefault="00FD49E9" w:rsidP="00F170DB">
      <w:pPr>
        <w:rPr>
          <w:rFonts w:ascii="Century Gothic" w:eastAsia="Century Gothic" w:hAnsi="Century Gothic" w:cs="Century Gothic"/>
        </w:rPr>
      </w:pPr>
      <w:r w:rsidRPr="00E56A94">
        <w:rPr>
          <w:rFonts w:ascii="Century Gothic" w:eastAsia="Century Gothic" w:hAnsi="Century Gothic" w:cs="Century Gothic"/>
        </w:rPr>
        <w:t>2 of 2:</w:t>
      </w:r>
    </w:p>
    <w:p w14:paraId="00000046" w14:textId="77777777" w:rsidR="00B21E18" w:rsidRPr="00E56A94" w:rsidRDefault="00B21E18" w:rsidP="00F170DB">
      <w:pPr>
        <w:rPr>
          <w:rFonts w:ascii="Century Gothic" w:eastAsia="Century Gothic" w:hAnsi="Century Gothic" w:cs="Century Gothic"/>
        </w:rPr>
      </w:pPr>
    </w:p>
    <w:p w14:paraId="00000047" w14:textId="6C073057" w:rsidR="00B21E18" w:rsidRPr="00E56A94" w:rsidRDefault="00FD49E9" w:rsidP="00F170DB">
      <w:pPr>
        <w:ind w:left="720"/>
        <w:rPr>
          <w:rFonts w:ascii="Century Gothic" w:eastAsia="Century Gothic" w:hAnsi="Century Gothic" w:cs="Century Gothic"/>
        </w:rPr>
      </w:pPr>
      <w:r w:rsidRPr="00E56A94">
        <w:rPr>
          <w:rFonts w:ascii="Century Gothic" w:eastAsia="Century Gothic" w:hAnsi="Century Gothic" w:cs="Century Gothic"/>
        </w:rPr>
        <w:t xml:space="preserve">No Californian should have to live in fear of the threat of gun violence. </w:t>
      </w:r>
    </w:p>
    <w:p w14:paraId="0000004A" w14:textId="77777777" w:rsidR="00B21E18" w:rsidRPr="00E56A94" w:rsidRDefault="00B21E18">
      <w:pPr>
        <w:ind w:left="720"/>
        <w:rPr>
          <w:rFonts w:ascii="Century Gothic" w:eastAsia="Century Gothic" w:hAnsi="Century Gothic" w:cs="Century Gothic"/>
        </w:rPr>
      </w:pPr>
    </w:p>
    <w:p w14:paraId="0000004C" w14:textId="3FC181DA" w:rsidR="00B21E18" w:rsidRPr="00DB5009" w:rsidRDefault="001C59FE">
      <w:pPr>
        <w:ind w:left="720"/>
        <w:rPr>
          <w:rFonts w:ascii="Century Gothic" w:eastAsia="Century Gothic" w:hAnsi="Century Gothic" w:cs="Century Gothic"/>
          <w:color w:val="0070C0"/>
          <w:highlight w:val="white"/>
        </w:rPr>
      </w:pPr>
      <w:r>
        <w:rPr>
          <w:rFonts w:ascii="Century Gothic" w:eastAsia="Century Gothic" w:hAnsi="Century Gothic" w:cs="Century Gothic"/>
          <w:color w:val="222222"/>
          <w:highlight w:val="white"/>
        </w:rPr>
        <w:t>Those closest to an individual</w:t>
      </w:r>
      <w:r w:rsidR="00E1201C">
        <w:rPr>
          <w:rFonts w:ascii="Century Gothic" w:eastAsia="Century Gothic" w:hAnsi="Century Gothic" w:cs="Century Gothic"/>
          <w:color w:val="222222"/>
          <w:highlight w:val="white"/>
        </w:rPr>
        <w:t xml:space="preserve"> are often the first ones to see the warning signs when a person</w:t>
      </w:r>
      <w:r w:rsidR="00FD49E9" w:rsidRPr="00E56A94">
        <w:rPr>
          <w:rFonts w:ascii="Century Gothic" w:eastAsia="Century Gothic" w:hAnsi="Century Gothic" w:cs="Century Gothic"/>
          <w:color w:val="222222"/>
          <w:highlight w:val="white"/>
        </w:rPr>
        <w:t xml:space="preserve"> </w:t>
      </w:r>
      <w:r>
        <w:rPr>
          <w:rFonts w:ascii="Century Gothic" w:eastAsia="Century Gothic" w:hAnsi="Century Gothic" w:cs="Century Gothic"/>
          <w:color w:val="222222"/>
          <w:highlight w:val="white"/>
        </w:rPr>
        <w:t>in crisis is at risk of</w:t>
      </w:r>
      <w:r w:rsidR="00FD49E9" w:rsidRPr="00E56A94">
        <w:rPr>
          <w:rFonts w:ascii="Century Gothic" w:eastAsia="Century Gothic" w:hAnsi="Century Gothic" w:cs="Century Gothic"/>
          <w:color w:val="222222"/>
          <w:highlight w:val="white"/>
        </w:rPr>
        <w:t xml:space="preserve"> harming themself or others. In California, </w:t>
      </w:r>
      <w:r>
        <w:rPr>
          <w:rFonts w:ascii="Century Gothic" w:eastAsia="Century Gothic" w:hAnsi="Century Gothic" w:cs="Century Gothic"/>
          <w:color w:val="222222"/>
          <w:highlight w:val="white"/>
        </w:rPr>
        <w:t xml:space="preserve">family members, coworkers and teachers are </w:t>
      </w:r>
      <w:r w:rsidR="000A7E6F">
        <w:rPr>
          <w:rFonts w:ascii="Century Gothic" w:eastAsia="Century Gothic" w:hAnsi="Century Gothic" w:cs="Century Gothic"/>
          <w:color w:val="222222"/>
          <w:highlight w:val="white"/>
        </w:rPr>
        <w:t xml:space="preserve">eligible to </w:t>
      </w:r>
      <w:r w:rsidR="00D86A8C">
        <w:rPr>
          <w:rFonts w:ascii="Century Gothic" w:eastAsia="Century Gothic" w:hAnsi="Century Gothic" w:cs="Century Gothic"/>
          <w:color w:val="222222"/>
          <w:highlight w:val="white"/>
        </w:rPr>
        <w:t>file a request</w:t>
      </w:r>
      <w:r w:rsidR="00D86A8C" w:rsidRPr="00E56A94">
        <w:rPr>
          <w:rFonts w:ascii="Century Gothic" w:eastAsia="Century Gothic" w:hAnsi="Century Gothic" w:cs="Century Gothic"/>
          <w:color w:val="222222"/>
          <w:highlight w:val="white"/>
        </w:rPr>
        <w:t xml:space="preserve"> </w:t>
      </w:r>
      <w:r w:rsidR="00FD49E9" w:rsidRPr="00E56A94">
        <w:rPr>
          <w:rFonts w:ascii="Century Gothic" w:eastAsia="Century Gothic" w:hAnsi="Century Gothic" w:cs="Century Gothic"/>
          <w:color w:val="222222"/>
          <w:highlight w:val="white"/>
        </w:rPr>
        <w:t xml:space="preserve">for a temporary </w:t>
      </w:r>
      <w:r w:rsidR="00FD49E9" w:rsidRPr="00DB5009">
        <w:rPr>
          <w:rFonts w:ascii="Century Gothic" w:eastAsia="Century Gothic" w:hAnsi="Century Gothic" w:cs="Century Gothic"/>
          <w:color w:val="0070C0"/>
          <w:highlight w:val="white"/>
        </w:rPr>
        <w:t>Gun</w:t>
      </w:r>
      <w:r w:rsidR="00333F9C">
        <w:rPr>
          <w:rFonts w:ascii="Century Gothic" w:eastAsia="Century Gothic" w:hAnsi="Century Gothic" w:cs="Century Gothic"/>
          <w:color w:val="0070C0"/>
          <w:highlight w:val="white"/>
        </w:rPr>
        <w:t xml:space="preserve"> </w:t>
      </w:r>
      <w:r w:rsidR="00FD49E9" w:rsidRPr="00DB5009">
        <w:rPr>
          <w:rFonts w:ascii="Century Gothic" w:eastAsia="Century Gothic" w:hAnsi="Century Gothic" w:cs="Century Gothic"/>
          <w:color w:val="0070C0"/>
          <w:highlight w:val="white"/>
        </w:rPr>
        <w:t>Violence</w:t>
      </w:r>
      <w:r w:rsidR="00333F9C">
        <w:rPr>
          <w:rFonts w:ascii="Century Gothic" w:eastAsia="Century Gothic" w:hAnsi="Century Gothic" w:cs="Century Gothic"/>
          <w:color w:val="0070C0"/>
          <w:highlight w:val="white"/>
        </w:rPr>
        <w:t xml:space="preserve"> </w:t>
      </w:r>
      <w:r w:rsidR="00FD49E9" w:rsidRPr="00DB5009">
        <w:rPr>
          <w:rFonts w:ascii="Century Gothic" w:eastAsia="Century Gothic" w:hAnsi="Century Gothic" w:cs="Century Gothic"/>
          <w:color w:val="0070C0"/>
          <w:highlight w:val="white"/>
        </w:rPr>
        <w:t>Restraining</w:t>
      </w:r>
      <w:r w:rsidR="00333F9C">
        <w:rPr>
          <w:rFonts w:ascii="Century Gothic" w:eastAsia="Century Gothic" w:hAnsi="Century Gothic" w:cs="Century Gothic"/>
          <w:color w:val="0070C0"/>
          <w:highlight w:val="white"/>
        </w:rPr>
        <w:t xml:space="preserve"> </w:t>
      </w:r>
      <w:r w:rsidR="00FD49E9" w:rsidRPr="00DB5009">
        <w:rPr>
          <w:rFonts w:ascii="Century Gothic" w:eastAsia="Century Gothic" w:hAnsi="Century Gothic" w:cs="Century Gothic"/>
          <w:color w:val="0070C0"/>
          <w:highlight w:val="white"/>
        </w:rPr>
        <w:t>Order</w:t>
      </w:r>
      <w:r w:rsidRPr="00725490">
        <w:rPr>
          <w:rFonts w:ascii="Century Gothic" w:eastAsia="Century Gothic" w:hAnsi="Century Gothic" w:cs="Century Gothic"/>
          <w:color w:val="222222"/>
          <w:highlight w:val="white"/>
        </w:rPr>
        <w:t xml:space="preserve">. </w:t>
      </w:r>
      <w:r w:rsidR="00FD49E9" w:rsidRPr="00725490">
        <w:rPr>
          <w:rFonts w:ascii="Century Gothic" w:eastAsia="Century Gothic" w:hAnsi="Century Gothic" w:cs="Century Gothic"/>
          <w:color w:val="222222"/>
          <w:highlight w:val="white"/>
        </w:rPr>
        <w:t xml:space="preserve">Learn </w:t>
      </w:r>
      <w:r w:rsidR="00683C81">
        <w:rPr>
          <w:rFonts w:ascii="Century Gothic" w:eastAsia="Century Gothic" w:hAnsi="Century Gothic" w:cs="Century Gothic"/>
          <w:color w:val="222222"/>
          <w:highlight w:val="white"/>
        </w:rPr>
        <w:t>more</w:t>
      </w:r>
      <w:r w:rsidR="00FD49E9" w:rsidRPr="00725490">
        <w:rPr>
          <w:rFonts w:ascii="Century Gothic" w:eastAsia="Century Gothic" w:hAnsi="Century Gothic" w:cs="Century Gothic"/>
          <w:color w:val="222222"/>
          <w:highlight w:val="white"/>
        </w:rPr>
        <w:t xml:space="preserve">: </w:t>
      </w:r>
      <w:r w:rsidR="00683C81" w:rsidRPr="00683C81">
        <w:rPr>
          <w:rFonts w:ascii="Century Gothic" w:eastAsia="Century Gothic" w:hAnsi="Century Gothic" w:cs="Century Gothic"/>
          <w:color w:val="0432FF"/>
          <w:u w:val="single"/>
        </w:rPr>
        <w:t>GunSafety.CA.gov</w:t>
      </w:r>
      <w:r w:rsidR="00E1201C" w:rsidRPr="00725490">
        <w:rPr>
          <w:rFonts w:ascii="Century Gothic" w:eastAsia="Century Gothic" w:hAnsi="Century Gothic" w:cs="Century Gothic"/>
          <w:color w:val="0070C0"/>
          <w:highlight w:val="white"/>
        </w:rPr>
        <w:t xml:space="preserve"> </w:t>
      </w:r>
      <w:r w:rsidR="00FD49E9" w:rsidRPr="00DB5009">
        <w:rPr>
          <w:rFonts w:ascii="Century Gothic" w:eastAsia="Century Gothic" w:hAnsi="Century Gothic" w:cs="Century Gothic"/>
          <w:color w:val="0070C0"/>
          <w:highlight w:val="white"/>
        </w:rPr>
        <w:t>#GunSafety #</w:t>
      </w:r>
      <w:r w:rsidR="000A7E6F" w:rsidRPr="00DB5009">
        <w:rPr>
          <w:rFonts w:ascii="Century Gothic" w:eastAsia="Century Gothic" w:hAnsi="Century Gothic" w:cs="Century Gothic"/>
          <w:color w:val="0070C0"/>
          <w:highlight w:val="white"/>
        </w:rPr>
        <w:t>PreventGunViolence</w:t>
      </w:r>
      <w:r w:rsidR="00333F9C">
        <w:rPr>
          <w:rFonts w:ascii="Century Gothic" w:eastAsia="Century Gothic" w:hAnsi="Century Gothic" w:cs="Century Gothic"/>
          <w:color w:val="0070C0"/>
          <w:highlight w:val="white"/>
        </w:rPr>
        <w:t xml:space="preserve"> #GVRO</w:t>
      </w:r>
    </w:p>
    <w:p w14:paraId="0000004D" w14:textId="77777777" w:rsidR="00B21E18" w:rsidRPr="00DB5009" w:rsidRDefault="00B21E18">
      <w:pPr>
        <w:rPr>
          <w:rFonts w:ascii="Century Gothic" w:eastAsia="Century Gothic" w:hAnsi="Century Gothic" w:cs="Century Gothic"/>
          <w:color w:val="0070C0"/>
          <w:highlight w:val="white"/>
        </w:rPr>
      </w:pPr>
    </w:p>
    <w:p w14:paraId="0000004E" w14:textId="77777777" w:rsidR="00B21E18" w:rsidRPr="00725490" w:rsidRDefault="00B21E18">
      <w:pPr>
        <w:rPr>
          <w:rFonts w:ascii="Century Gothic" w:eastAsia="Century Gothic" w:hAnsi="Century Gothic" w:cs="Century Gothic"/>
          <w:b/>
          <w:color w:val="2F5496" w:themeColor="accent1" w:themeShade="BF"/>
        </w:rPr>
      </w:pPr>
    </w:p>
    <w:p w14:paraId="00000053" w14:textId="77777777" w:rsidR="00B21E18" w:rsidRPr="00725490" w:rsidRDefault="00FD49E9">
      <w:pPr>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t>Spanish</w:t>
      </w:r>
    </w:p>
    <w:p w14:paraId="00000054" w14:textId="77777777" w:rsidR="00B21E18" w:rsidRPr="00E56A94" w:rsidRDefault="00B21E18">
      <w:pPr>
        <w:spacing w:after="160"/>
        <w:rPr>
          <w:rFonts w:ascii="Century Gothic" w:hAnsi="Century Gothic"/>
        </w:rPr>
      </w:pPr>
    </w:p>
    <w:p w14:paraId="49E0F885" w14:textId="56D2C888" w:rsidR="00F170DB" w:rsidRPr="00F170DB" w:rsidRDefault="00FD49E9" w:rsidP="00E231C4">
      <w:pPr>
        <w:spacing w:after="160"/>
        <w:rPr>
          <w:rFonts w:ascii="Century Gothic" w:eastAsia="Century Gothic" w:hAnsi="Century Gothic" w:cs="Century Gothic"/>
          <w:color w:val="000000"/>
        </w:rPr>
      </w:pPr>
      <w:r w:rsidRPr="00E56A94">
        <w:rPr>
          <w:rFonts w:ascii="Century Gothic" w:eastAsia="Century Gothic" w:hAnsi="Century Gothic" w:cs="Century Gothic"/>
          <w:color w:val="000000"/>
        </w:rPr>
        <w:t>1 of 2:</w:t>
      </w:r>
    </w:p>
    <w:p w14:paraId="674B0B76" w14:textId="77777777" w:rsidR="00E231C4" w:rsidRDefault="00E231C4" w:rsidP="00E231C4">
      <w:pPr>
        <w:ind w:left="720"/>
        <w:rPr>
          <w:rFonts w:ascii="Century Gothic" w:eastAsia="Century Gothic" w:hAnsi="Century Gothic" w:cs="Century Gothic"/>
          <w:lang w:val="es-ES"/>
        </w:rPr>
      </w:pPr>
    </w:p>
    <w:p w14:paraId="00000057" w14:textId="6F63EB69" w:rsidR="00B21E18" w:rsidRPr="0097712B" w:rsidRDefault="0033775F" w:rsidP="00F170DB">
      <w:pPr>
        <w:spacing w:after="160"/>
        <w:ind w:left="720"/>
        <w:rPr>
          <w:rFonts w:ascii="Century Gothic" w:eastAsia="Century Gothic" w:hAnsi="Century Gothic" w:cs="Century Gothic"/>
          <w:lang w:val="es-ES"/>
        </w:rPr>
      </w:pPr>
      <w:r>
        <w:rPr>
          <w:rFonts w:ascii="Century Gothic" w:eastAsia="Century Gothic" w:hAnsi="Century Gothic" w:cs="Century Gothic"/>
          <w:lang w:val="es-ES"/>
        </w:rPr>
        <w:t>La violencia armada, desde tiroteos masivos hasta suicidios, se puede prevenir. Es por eso que</w:t>
      </w:r>
      <w:r w:rsidR="00FD49E9" w:rsidRPr="0097712B">
        <w:rPr>
          <w:rFonts w:ascii="Century Gothic" w:eastAsia="Century Gothic" w:hAnsi="Century Gothic" w:cs="Century Gothic"/>
          <w:lang w:val="es-ES"/>
        </w:rPr>
        <w:t xml:space="preserve"> California sigue dedicada a implementar las medidas de seguridad de armas más fuertes de la nación para mantener seguras a nuestras comunidades y hogares. </w:t>
      </w:r>
    </w:p>
    <w:p w14:paraId="453AF2A8" w14:textId="1E11DBD0" w:rsidR="00E231C4" w:rsidRPr="0014619F" w:rsidRDefault="00FD49E9" w:rsidP="0014619F">
      <w:pPr>
        <w:spacing w:after="160"/>
        <w:ind w:left="720"/>
        <w:rPr>
          <w:rFonts w:ascii="Century Gothic" w:eastAsia="Century Gothic" w:hAnsi="Century Gothic" w:cs="Century Gothic"/>
          <w:lang w:val="es-ES"/>
        </w:rPr>
      </w:pPr>
      <w:r w:rsidRPr="0097712B">
        <w:rPr>
          <w:rFonts w:ascii="Century Gothic" w:eastAsia="Century Gothic" w:hAnsi="Century Gothic" w:cs="Century Gothic"/>
          <w:lang w:val="es-ES"/>
        </w:rPr>
        <w:t>Entre el paqu</w:t>
      </w:r>
      <w:r w:rsidRPr="00725490">
        <w:rPr>
          <w:rFonts w:ascii="Century Gothic" w:eastAsia="Century Gothic" w:hAnsi="Century Gothic" w:cs="Century Gothic"/>
          <w:color w:val="000000" w:themeColor="text1"/>
          <w:lang w:val="es-ES"/>
        </w:rPr>
        <w:t xml:space="preserve">ete de herramientas para ayudar a reducir la violencia armada se encuentra la </w:t>
      </w:r>
      <w:r w:rsidRPr="000E3D36">
        <w:rPr>
          <w:rFonts w:ascii="Century Gothic" w:eastAsia="Century Gothic" w:hAnsi="Century Gothic" w:cs="Century Gothic"/>
          <w:color w:val="0070C0"/>
          <w:highlight w:val="white"/>
          <w:lang w:val="es-ES"/>
        </w:rPr>
        <w:t xml:space="preserve">#GunViolenceRestrainingOrder </w:t>
      </w:r>
      <w:r w:rsidRPr="0097712B">
        <w:rPr>
          <w:rFonts w:ascii="Century Gothic" w:eastAsia="Century Gothic" w:hAnsi="Century Gothic" w:cs="Century Gothic"/>
          <w:lang w:val="es-ES"/>
        </w:rPr>
        <w:t>una herramienta efectiva que evita temporalmente que alguien en crisis compre o posea armas de</w:t>
      </w:r>
      <w:r w:rsidR="0014619F">
        <w:rPr>
          <w:rFonts w:ascii="Century Gothic" w:eastAsia="Century Gothic" w:hAnsi="Century Gothic" w:cs="Century Gothic"/>
          <w:lang w:val="es-ES"/>
        </w:rPr>
        <w:t xml:space="preserve"> </w:t>
      </w:r>
      <w:r w:rsidRPr="0097712B">
        <w:rPr>
          <w:rFonts w:ascii="Century Gothic" w:eastAsia="Century Gothic" w:hAnsi="Century Gothic" w:cs="Century Gothic"/>
          <w:lang w:val="es-ES"/>
        </w:rPr>
        <w:t xml:space="preserve">fuego o municiones. </w:t>
      </w:r>
      <w:r w:rsidR="00E231C4">
        <w:rPr>
          <w:rFonts w:ascii="Century Gothic" w:eastAsia="Century Gothic" w:hAnsi="Century Gothic" w:cs="Century Gothic"/>
          <w:lang w:val="es-ES"/>
        </w:rPr>
        <w:t>Infórmese</w:t>
      </w:r>
      <w:r w:rsidR="00893D46">
        <w:rPr>
          <w:rFonts w:ascii="Century Gothic" w:eastAsia="Century Gothic" w:hAnsi="Century Gothic" w:cs="Century Gothic"/>
          <w:lang w:val="es-ES"/>
        </w:rPr>
        <w:t>:</w:t>
      </w:r>
      <w:r w:rsidRPr="0097712B">
        <w:rPr>
          <w:rFonts w:ascii="Century Gothic" w:eastAsia="Century Gothic" w:hAnsi="Century Gothic" w:cs="Century Gothic"/>
          <w:lang w:val="es-ES"/>
        </w:rPr>
        <w:t xml:space="preserve"> </w:t>
      </w:r>
      <w:r w:rsidR="00683C81" w:rsidRPr="00683C81">
        <w:rPr>
          <w:rFonts w:ascii="Century Gothic" w:eastAsia="Century Gothic" w:hAnsi="Century Gothic" w:cs="Century Gothic"/>
          <w:color w:val="0432FF"/>
          <w:u w:val="single"/>
        </w:rPr>
        <w:t>GunSafety.CA.gov</w:t>
      </w:r>
      <w:r w:rsidR="00683C81" w:rsidRPr="00683C81">
        <w:rPr>
          <w:rFonts w:ascii="Century Gothic" w:eastAsia="Century Gothic" w:hAnsi="Century Gothic" w:cs="Century Gothic"/>
          <w:color w:val="222222"/>
        </w:rPr>
        <w:t xml:space="preserve"> </w:t>
      </w:r>
      <w:r w:rsidR="0014619F" w:rsidRPr="0014619F">
        <w:rPr>
          <w:rFonts w:ascii="Century Gothic" w:eastAsia="Century Gothic" w:hAnsi="Century Gothic" w:cs="Century Gothic"/>
          <w:color w:val="0070C0"/>
          <w:highlight w:val="white"/>
        </w:rPr>
        <w:t>#SeguridadDeArmas</w:t>
      </w:r>
      <w:r w:rsidR="0014619F" w:rsidRPr="0014619F">
        <w:rPr>
          <w:rFonts w:ascii="Century Gothic" w:eastAsia="Century Gothic" w:hAnsi="Century Gothic" w:cs="Century Gothic"/>
          <w:color w:val="0070C0"/>
          <w:highlight w:val="white"/>
        </w:rPr>
        <w:t xml:space="preserve"> </w:t>
      </w:r>
      <w:r w:rsidR="0014619F" w:rsidRPr="0014619F">
        <w:rPr>
          <w:rFonts w:ascii="Century Gothic" w:eastAsia="Century Gothic" w:hAnsi="Century Gothic" w:cs="Century Gothic"/>
          <w:color w:val="0070C0"/>
          <w:highlight w:val="white"/>
        </w:rPr>
        <w:t>#PrevenciónDeViolenciaArmada</w:t>
      </w:r>
      <w:r w:rsidR="0014619F" w:rsidRPr="0014619F">
        <w:rPr>
          <w:rFonts w:ascii="Century Gothic" w:eastAsia="Century Gothic" w:hAnsi="Century Gothic" w:cs="Century Gothic"/>
          <w:color w:val="0070C0"/>
          <w:highlight w:val="white"/>
        </w:rPr>
        <w:t xml:space="preserve"> </w:t>
      </w:r>
      <w:r w:rsidR="0014619F" w:rsidRPr="0014619F">
        <w:rPr>
          <w:rFonts w:ascii="Century Gothic" w:eastAsia="Century Gothic" w:hAnsi="Century Gothic" w:cs="Century Gothic"/>
          <w:color w:val="0070C0"/>
          <w:highlight w:val="white"/>
        </w:rPr>
        <w:t>#AltoALaViolenciaArmada</w:t>
      </w:r>
    </w:p>
    <w:p w14:paraId="00000059" w14:textId="3927C19A" w:rsidR="00B21E18" w:rsidRPr="0097712B" w:rsidRDefault="00FD49E9">
      <w:pPr>
        <w:spacing w:after="240"/>
        <w:rPr>
          <w:rFonts w:ascii="Century Gothic" w:eastAsia="Century Gothic" w:hAnsi="Century Gothic" w:cs="Century Gothic"/>
          <w:color w:val="000000"/>
          <w:lang w:val="es-ES"/>
        </w:rPr>
      </w:pPr>
      <w:r w:rsidRPr="0097712B">
        <w:rPr>
          <w:rFonts w:ascii="Century Gothic" w:eastAsia="Century Gothic" w:hAnsi="Century Gothic" w:cs="Century Gothic"/>
          <w:color w:val="000000"/>
          <w:lang w:val="es-ES"/>
        </w:rPr>
        <w:t xml:space="preserve">2 </w:t>
      </w:r>
      <w:proofErr w:type="spellStart"/>
      <w:r w:rsidRPr="0097712B">
        <w:rPr>
          <w:rFonts w:ascii="Century Gothic" w:eastAsia="Century Gothic" w:hAnsi="Century Gothic" w:cs="Century Gothic"/>
          <w:color w:val="000000"/>
          <w:lang w:val="es-ES"/>
        </w:rPr>
        <w:t>of</w:t>
      </w:r>
      <w:proofErr w:type="spellEnd"/>
      <w:r w:rsidRPr="0097712B">
        <w:rPr>
          <w:rFonts w:ascii="Century Gothic" w:eastAsia="Century Gothic" w:hAnsi="Century Gothic" w:cs="Century Gothic"/>
          <w:color w:val="000000"/>
          <w:lang w:val="es-ES"/>
        </w:rPr>
        <w:t xml:space="preserve"> 2:</w:t>
      </w:r>
    </w:p>
    <w:p w14:paraId="5569B984" w14:textId="77777777" w:rsidR="0033775F" w:rsidRDefault="00FD49E9" w:rsidP="0033775F">
      <w:pPr>
        <w:spacing w:after="240"/>
        <w:ind w:left="720"/>
        <w:rPr>
          <w:rFonts w:ascii="Century Gothic" w:eastAsia="Century Gothic" w:hAnsi="Century Gothic" w:cs="Century Gothic"/>
          <w:lang w:val="es-ES"/>
        </w:rPr>
      </w:pPr>
      <w:r w:rsidRPr="0097712B">
        <w:rPr>
          <w:rFonts w:ascii="Century Gothic" w:eastAsia="Century Gothic" w:hAnsi="Century Gothic" w:cs="Century Gothic"/>
          <w:lang w:val="es-ES"/>
        </w:rPr>
        <w:t xml:space="preserve">Ningún californiano debería tener que vivir con miedo a la amenaza de la violencia armada. </w:t>
      </w:r>
    </w:p>
    <w:p w14:paraId="72119622" w14:textId="4027CBA8" w:rsidR="000F110D" w:rsidRPr="0014619F" w:rsidRDefault="0033775F" w:rsidP="0014619F">
      <w:pPr>
        <w:spacing w:after="240"/>
        <w:ind w:left="720"/>
        <w:rPr>
          <w:rFonts w:ascii="Century Gothic" w:eastAsia="Century Gothic" w:hAnsi="Century Gothic" w:cs="Century Gothic"/>
          <w:color w:val="0070C0"/>
        </w:rPr>
      </w:pPr>
      <w:r w:rsidRPr="0033775F">
        <w:rPr>
          <w:rFonts w:ascii="Century Gothic" w:eastAsia="Century Gothic" w:hAnsi="Century Gothic" w:cs="Century Gothic"/>
          <w:lang w:val="es-ES"/>
        </w:rPr>
        <w:t xml:space="preserve">Las personas más cercanas a una persona suelen ser las primeras en ver señales de advertencia cuando una persona en crisis corre el riesgo de hacerse daño a sí misma o a los demás. En California, los miembros de familia, compañeros de trabajo y maestros son elegibles para solicitar </w:t>
      </w:r>
      <w:r w:rsidRPr="0033775F">
        <w:rPr>
          <w:rFonts w:ascii="Century Gothic" w:eastAsia="Century Gothic" w:hAnsi="Century Gothic" w:cs="Century Gothic"/>
          <w:lang w:val="es-ES"/>
        </w:rPr>
        <w:lastRenderedPageBreak/>
        <w:t>un</w:t>
      </w:r>
      <w:r w:rsidR="000F110D">
        <w:rPr>
          <w:rFonts w:ascii="Century Gothic" w:eastAsia="Century Gothic" w:hAnsi="Century Gothic" w:cs="Century Gothic"/>
          <w:lang w:val="es-ES"/>
        </w:rPr>
        <w:t>a</w:t>
      </w:r>
      <w:r w:rsidRPr="0033775F">
        <w:rPr>
          <w:rFonts w:ascii="Century Gothic" w:eastAsia="Century Gothic" w:hAnsi="Century Gothic" w:cs="Century Gothic"/>
          <w:lang w:val="es-ES"/>
        </w:rPr>
        <w:t xml:space="preserve"> </w:t>
      </w:r>
      <w:r w:rsidR="00FD49E9" w:rsidRPr="000E3D36">
        <w:rPr>
          <w:rFonts w:ascii="Century Gothic" w:eastAsia="Century Gothic" w:hAnsi="Century Gothic" w:cs="Century Gothic"/>
          <w:color w:val="0070C0"/>
          <w:highlight w:val="white"/>
          <w:lang w:val="es-ES"/>
        </w:rPr>
        <w:t>#GunViolenceRestrainingOrder</w:t>
      </w:r>
      <w:r w:rsidR="00FD49E9" w:rsidRPr="0097712B">
        <w:rPr>
          <w:rFonts w:ascii="Century Gothic" w:eastAsia="Century Gothic" w:hAnsi="Century Gothic" w:cs="Century Gothic"/>
          <w:color w:val="222222"/>
          <w:highlight w:val="white"/>
          <w:lang w:val="es-ES"/>
        </w:rPr>
        <w:t xml:space="preserve"> </w:t>
      </w:r>
      <w:r w:rsidR="00FD49E9" w:rsidRPr="0097712B">
        <w:rPr>
          <w:rFonts w:ascii="Century Gothic" w:eastAsia="Century Gothic" w:hAnsi="Century Gothic" w:cs="Century Gothic"/>
          <w:lang w:val="es-ES"/>
        </w:rPr>
        <w:t xml:space="preserve">temporal para evitar que posean armas y municiones. </w:t>
      </w:r>
      <w:proofErr w:type="spellStart"/>
      <w:r w:rsidR="00E231C4" w:rsidRPr="000E3D36">
        <w:rPr>
          <w:rFonts w:ascii="Century Gothic" w:eastAsia="Century Gothic" w:hAnsi="Century Gothic" w:cs="Century Gothic"/>
        </w:rPr>
        <w:t>Infórmese</w:t>
      </w:r>
      <w:proofErr w:type="spellEnd"/>
      <w:r w:rsidR="00E231C4" w:rsidRPr="000E3D36">
        <w:rPr>
          <w:rFonts w:ascii="Century Gothic" w:eastAsia="Century Gothic" w:hAnsi="Century Gothic" w:cs="Century Gothic"/>
        </w:rPr>
        <w:t xml:space="preserve"> </w:t>
      </w:r>
      <w:proofErr w:type="spellStart"/>
      <w:r w:rsidR="00E231C4" w:rsidRPr="000E3D36">
        <w:rPr>
          <w:rFonts w:ascii="Century Gothic" w:eastAsia="Century Gothic" w:hAnsi="Century Gothic" w:cs="Century Gothic"/>
        </w:rPr>
        <w:t>en</w:t>
      </w:r>
      <w:proofErr w:type="spellEnd"/>
      <w:r w:rsidR="00893D46" w:rsidRPr="000E3D36">
        <w:rPr>
          <w:rFonts w:ascii="Century Gothic" w:eastAsia="Century Gothic" w:hAnsi="Century Gothic" w:cs="Century Gothic"/>
        </w:rPr>
        <w:t>:</w:t>
      </w:r>
      <w:r w:rsidR="00FD49E9" w:rsidRPr="000E3D36">
        <w:rPr>
          <w:rFonts w:ascii="Century Gothic" w:eastAsia="Century Gothic" w:hAnsi="Century Gothic" w:cs="Century Gothic"/>
        </w:rPr>
        <w:t xml:space="preserve"> </w:t>
      </w:r>
      <w:r w:rsidR="0014619F" w:rsidRPr="00683C81">
        <w:rPr>
          <w:rFonts w:ascii="Century Gothic" w:eastAsia="Century Gothic" w:hAnsi="Century Gothic" w:cs="Century Gothic"/>
          <w:color w:val="0432FF"/>
          <w:u w:val="single"/>
        </w:rPr>
        <w:t>GunSafety.CA.gov</w:t>
      </w:r>
      <w:r w:rsidR="0014619F" w:rsidRPr="00683C81">
        <w:rPr>
          <w:rFonts w:ascii="Century Gothic" w:eastAsia="Century Gothic" w:hAnsi="Century Gothic" w:cs="Century Gothic"/>
          <w:color w:val="222222"/>
        </w:rPr>
        <w:t xml:space="preserve"> </w:t>
      </w:r>
      <w:r w:rsidR="0014619F" w:rsidRPr="0014619F">
        <w:rPr>
          <w:rFonts w:ascii="Century Gothic" w:eastAsia="Century Gothic" w:hAnsi="Century Gothic" w:cs="Century Gothic"/>
          <w:color w:val="0070C0"/>
        </w:rPr>
        <w:t>#SeguridadDeArmas</w:t>
      </w:r>
      <w:r w:rsidR="0014619F">
        <w:rPr>
          <w:rFonts w:ascii="Century Gothic" w:eastAsia="Century Gothic" w:hAnsi="Century Gothic" w:cs="Century Gothic"/>
          <w:color w:val="0070C0"/>
        </w:rPr>
        <w:t xml:space="preserve"> </w:t>
      </w:r>
      <w:r w:rsidR="0014619F" w:rsidRPr="0014619F">
        <w:rPr>
          <w:rFonts w:ascii="Century Gothic" w:eastAsia="Century Gothic" w:hAnsi="Century Gothic" w:cs="Century Gothic"/>
          <w:color w:val="0070C0"/>
        </w:rPr>
        <w:t>#PrevenciónDeViolenciaArmada</w:t>
      </w:r>
      <w:r w:rsidR="0014619F">
        <w:rPr>
          <w:rFonts w:ascii="Century Gothic" w:eastAsia="Century Gothic" w:hAnsi="Century Gothic" w:cs="Century Gothic"/>
          <w:color w:val="0070C0"/>
        </w:rPr>
        <w:t xml:space="preserve"> </w:t>
      </w:r>
      <w:r w:rsidR="0014619F" w:rsidRPr="0014619F">
        <w:rPr>
          <w:rFonts w:ascii="Century Gothic" w:eastAsia="Century Gothic" w:hAnsi="Century Gothic" w:cs="Century Gothic"/>
          <w:color w:val="0070C0"/>
        </w:rPr>
        <w:t>#AltoALaViolenciaArmada</w:t>
      </w:r>
    </w:p>
    <w:p w14:paraId="00000064" w14:textId="1CFEB279" w:rsidR="00B21E18" w:rsidRPr="00725490" w:rsidRDefault="00FD49E9">
      <w:pPr>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t xml:space="preserve">Twitter </w:t>
      </w:r>
    </w:p>
    <w:p w14:paraId="00000065" w14:textId="77777777" w:rsidR="00B21E18" w:rsidRPr="00725490" w:rsidRDefault="00B21E18">
      <w:pPr>
        <w:rPr>
          <w:rFonts w:ascii="Century Gothic" w:eastAsia="Century Gothic" w:hAnsi="Century Gothic" w:cs="Century Gothic"/>
          <w:b/>
          <w:color w:val="2F5496" w:themeColor="accent1" w:themeShade="BF"/>
        </w:rPr>
      </w:pPr>
    </w:p>
    <w:p w14:paraId="00000066" w14:textId="77777777" w:rsidR="00B21E18" w:rsidRPr="00725490" w:rsidRDefault="00FD49E9">
      <w:pPr>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t>English</w:t>
      </w:r>
    </w:p>
    <w:p w14:paraId="2DE63887" w14:textId="77777777" w:rsidR="000F110D" w:rsidRDefault="000F110D" w:rsidP="000F110D">
      <w:pPr>
        <w:rPr>
          <w:rFonts w:ascii="Century Gothic" w:eastAsia="Century Gothic" w:hAnsi="Century Gothic" w:cs="Century Gothic"/>
          <w:b/>
          <w:color w:val="2F5496"/>
        </w:rPr>
      </w:pPr>
    </w:p>
    <w:p w14:paraId="0000006A" w14:textId="25078E2E" w:rsidR="00B21E18" w:rsidRPr="00E56A94" w:rsidRDefault="00FD49E9" w:rsidP="000F110D">
      <w:pPr>
        <w:rPr>
          <w:rFonts w:ascii="Century Gothic" w:eastAsia="Century Gothic" w:hAnsi="Century Gothic" w:cs="Century Gothic"/>
        </w:rPr>
      </w:pPr>
      <w:r w:rsidRPr="00E56A94">
        <w:rPr>
          <w:rFonts w:ascii="Century Gothic" w:eastAsia="Century Gothic" w:hAnsi="Century Gothic" w:cs="Century Gothic"/>
          <w:color w:val="000000"/>
        </w:rPr>
        <w:t xml:space="preserve">1 of </w:t>
      </w:r>
      <w:r w:rsidR="008A3CD9">
        <w:rPr>
          <w:rFonts w:ascii="Century Gothic" w:eastAsia="Century Gothic" w:hAnsi="Century Gothic" w:cs="Century Gothic"/>
          <w:color w:val="000000"/>
        </w:rPr>
        <w:t>4</w:t>
      </w:r>
      <w:r w:rsidRPr="00E56A94">
        <w:rPr>
          <w:rFonts w:ascii="Century Gothic" w:eastAsia="Century Gothic" w:hAnsi="Century Gothic" w:cs="Century Gothic"/>
          <w:color w:val="000000"/>
        </w:rPr>
        <w:t>:</w:t>
      </w:r>
    </w:p>
    <w:p w14:paraId="0CE0DD84" w14:textId="50E8FA3A" w:rsidR="00C45CB2" w:rsidRDefault="00C45CB2" w:rsidP="00C45CB2">
      <w:pPr>
        <w:ind w:left="720"/>
        <w:rPr>
          <w:rFonts w:ascii="Century Gothic" w:eastAsia="Century Gothic" w:hAnsi="Century Gothic" w:cs="Century Gothic"/>
          <w:color w:val="0F9FD6"/>
          <w:sz w:val="18"/>
          <w:szCs w:val="18"/>
        </w:rPr>
      </w:pPr>
      <w:r>
        <w:rPr>
          <w:rFonts w:ascii="Century Gothic" w:eastAsia="Century Gothic" w:hAnsi="Century Gothic" w:cs="Century Gothic"/>
          <w:color w:val="0F1419"/>
          <w:highlight w:val="white"/>
        </w:rPr>
        <w:t xml:space="preserve">One tool available to help </w:t>
      </w:r>
      <w:r>
        <w:rPr>
          <w:rFonts w:ascii="Century Gothic" w:eastAsia="Century Gothic" w:hAnsi="Century Gothic" w:cs="Century Gothic"/>
          <w:color w:val="0070C0"/>
          <w:highlight w:val="white"/>
        </w:rPr>
        <w:t>#</w:t>
      </w:r>
      <w:r w:rsidR="000A7E6F">
        <w:rPr>
          <w:rFonts w:ascii="Century Gothic" w:eastAsia="Century Gothic" w:hAnsi="Century Gothic" w:cs="Century Gothic"/>
          <w:color w:val="0070C0"/>
          <w:highlight w:val="white"/>
        </w:rPr>
        <w:t>PreventGunViolence</w:t>
      </w:r>
      <w:r>
        <w:rPr>
          <w:rFonts w:ascii="Century Gothic" w:eastAsia="Century Gothic" w:hAnsi="Century Gothic" w:cs="Century Gothic"/>
          <w:color w:val="0070C0"/>
          <w:highlight w:val="white"/>
        </w:rPr>
        <w:t xml:space="preserve"> </w:t>
      </w:r>
      <w:r w:rsidRPr="005D3AF9">
        <w:rPr>
          <w:rFonts w:ascii="Century Gothic" w:eastAsia="Century Gothic" w:hAnsi="Century Gothic" w:cs="Century Gothic"/>
          <w:highlight w:val="white"/>
        </w:rPr>
        <w:t xml:space="preserve">in California </w:t>
      </w:r>
      <w:r>
        <w:rPr>
          <w:rFonts w:ascii="Century Gothic" w:eastAsia="Century Gothic" w:hAnsi="Century Gothic" w:cs="Century Gothic"/>
          <w:highlight w:val="white"/>
        </w:rPr>
        <w:t>is the</w:t>
      </w:r>
      <w:r>
        <w:rPr>
          <w:rFonts w:ascii="Century Gothic" w:eastAsia="Century Gothic" w:hAnsi="Century Gothic" w:cs="Century Gothic"/>
          <w:color w:val="0F9FD6"/>
          <w:highlight w:val="white"/>
        </w:rPr>
        <w:t xml:space="preserve"> </w:t>
      </w:r>
      <w:r>
        <w:rPr>
          <w:rFonts w:ascii="Century Gothic" w:eastAsia="Century Gothic" w:hAnsi="Century Gothic" w:cs="Century Gothic"/>
          <w:color w:val="0070C0"/>
          <w:highlight w:val="white"/>
        </w:rPr>
        <w:t>Gun</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Violence</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Restraining</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Order</w:t>
      </w:r>
      <w:r>
        <w:rPr>
          <w:rFonts w:ascii="Century Gothic" w:eastAsia="Century Gothic" w:hAnsi="Century Gothic" w:cs="Century Gothic"/>
          <w:highlight w:val="white"/>
        </w:rPr>
        <w:t>,</w:t>
      </w:r>
      <w:r w:rsidR="00333F9C">
        <w:rPr>
          <w:rFonts w:ascii="Century Gothic" w:eastAsia="Century Gothic" w:hAnsi="Century Gothic" w:cs="Century Gothic"/>
          <w:highlight w:val="white"/>
        </w:rPr>
        <w:t xml:space="preserve"> or #GVRO,</w:t>
      </w:r>
      <w:r>
        <w:rPr>
          <w:rFonts w:ascii="Century Gothic" w:eastAsia="Century Gothic" w:hAnsi="Century Gothic" w:cs="Century Gothic"/>
          <w:highlight w:val="white"/>
        </w:rPr>
        <w:t xml:space="preserve"> </w:t>
      </w:r>
      <w:r>
        <w:rPr>
          <w:rFonts w:ascii="Century Gothic" w:eastAsia="Century Gothic" w:hAnsi="Century Gothic" w:cs="Century Gothic"/>
          <w:color w:val="0F1419"/>
          <w:highlight w:val="white"/>
        </w:rPr>
        <w:t xml:space="preserve">which temporarily prevents individuals in crisis from accessing/purchasing firearms. Learn more: </w:t>
      </w:r>
      <w:r w:rsidR="0014619F" w:rsidRPr="00683C81">
        <w:rPr>
          <w:rFonts w:ascii="Century Gothic" w:eastAsia="Century Gothic" w:hAnsi="Century Gothic" w:cs="Century Gothic"/>
          <w:color w:val="0432FF"/>
          <w:u w:val="single"/>
        </w:rPr>
        <w:t>GunSafety.CA.gov</w:t>
      </w:r>
    </w:p>
    <w:p w14:paraId="6459BD00" w14:textId="77777777" w:rsidR="000F110D" w:rsidRDefault="000F110D" w:rsidP="000F110D">
      <w:pPr>
        <w:rPr>
          <w:rFonts w:ascii="Century Gothic" w:eastAsia="Century Gothic" w:hAnsi="Century Gothic" w:cs="Century Gothic"/>
          <w:color w:val="000000"/>
          <w:highlight w:val="white"/>
        </w:rPr>
      </w:pPr>
    </w:p>
    <w:p w14:paraId="0000006D" w14:textId="3A86E707" w:rsidR="00B21E18" w:rsidRPr="00E56A94" w:rsidRDefault="00FD49E9" w:rsidP="000F110D">
      <w:pPr>
        <w:rPr>
          <w:rFonts w:ascii="Century Gothic" w:eastAsia="Century Gothic" w:hAnsi="Century Gothic" w:cs="Century Gothic"/>
          <w:color w:val="0F1419"/>
          <w:highlight w:val="white"/>
        </w:rPr>
      </w:pPr>
      <w:r w:rsidRPr="00E56A94">
        <w:rPr>
          <w:rFonts w:ascii="Century Gothic" w:eastAsia="Century Gothic" w:hAnsi="Century Gothic" w:cs="Century Gothic"/>
          <w:color w:val="000000"/>
          <w:highlight w:val="white"/>
        </w:rPr>
        <w:t xml:space="preserve">2 of </w:t>
      </w:r>
      <w:r w:rsidR="008A3CD9">
        <w:rPr>
          <w:rFonts w:ascii="Century Gothic" w:eastAsia="Century Gothic" w:hAnsi="Century Gothic" w:cs="Century Gothic"/>
          <w:color w:val="000000"/>
          <w:highlight w:val="white"/>
        </w:rPr>
        <w:t>4</w:t>
      </w:r>
      <w:r w:rsidRPr="00E56A94">
        <w:rPr>
          <w:rFonts w:ascii="Century Gothic" w:eastAsia="Century Gothic" w:hAnsi="Century Gothic" w:cs="Century Gothic"/>
          <w:color w:val="000000"/>
          <w:highlight w:val="white"/>
        </w:rPr>
        <w:t>:</w:t>
      </w:r>
    </w:p>
    <w:p w14:paraId="0000006F" w14:textId="3455ED4A" w:rsidR="00B21E18" w:rsidRPr="00E56A94" w:rsidRDefault="00C45CB2" w:rsidP="005D3AF9">
      <w:pPr>
        <w:ind w:left="720"/>
        <w:rPr>
          <w:rFonts w:ascii="Century Gothic" w:eastAsia="Century Gothic" w:hAnsi="Century Gothic" w:cs="Century Gothic"/>
        </w:rPr>
      </w:pPr>
      <w:r>
        <w:rPr>
          <w:rFonts w:ascii="Century Gothic" w:eastAsia="Century Gothic" w:hAnsi="Century Gothic" w:cs="Century Gothic"/>
          <w:color w:val="222222"/>
          <w:highlight w:val="white"/>
        </w:rPr>
        <w:t xml:space="preserve">Public safety tools are available in California to help those experiencing a crisis, including a </w:t>
      </w:r>
      <w:r>
        <w:rPr>
          <w:rFonts w:ascii="Century Gothic" w:eastAsia="Century Gothic" w:hAnsi="Century Gothic" w:cs="Century Gothic"/>
          <w:color w:val="0070C0"/>
          <w:highlight w:val="white"/>
        </w:rPr>
        <w:t>Gun</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Violence</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Restraining</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Order</w:t>
      </w:r>
      <w:r w:rsidRPr="009C75A0">
        <w:rPr>
          <w:rFonts w:ascii="Century Gothic" w:eastAsia="Century Gothic" w:hAnsi="Century Gothic" w:cs="Century Gothic"/>
          <w:highlight w:val="white"/>
        </w:rPr>
        <w:t>,</w:t>
      </w:r>
      <w:r w:rsidR="00333F9C">
        <w:rPr>
          <w:rFonts w:ascii="Century Gothic" w:eastAsia="Century Gothic" w:hAnsi="Century Gothic" w:cs="Century Gothic"/>
          <w:highlight w:val="white"/>
        </w:rPr>
        <w:t xml:space="preserve"> or #GVRO,</w:t>
      </w:r>
      <w:r>
        <w:rPr>
          <w:rFonts w:ascii="Century Gothic" w:eastAsia="Century Gothic" w:hAnsi="Century Gothic" w:cs="Century Gothic"/>
          <w:color w:val="0F9FD6"/>
          <w:highlight w:val="white"/>
        </w:rPr>
        <w:t xml:space="preserve"> </w:t>
      </w:r>
      <w:r>
        <w:rPr>
          <w:rFonts w:ascii="Century Gothic" w:eastAsia="Century Gothic" w:hAnsi="Century Gothic" w:cs="Century Gothic"/>
          <w:highlight w:val="white"/>
        </w:rPr>
        <w:t>which</w:t>
      </w:r>
      <w:r>
        <w:rPr>
          <w:rFonts w:ascii="Century Gothic" w:eastAsia="Century Gothic" w:hAnsi="Century Gothic" w:cs="Century Gothic"/>
          <w:color w:val="222222"/>
          <w:highlight w:val="white"/>
        </w:rPr>
        <w:t xml:space="preserve"> </w:t>
      </w:r>
      <w:r w:rsidR="00E11DC6">
        <w:rPr>
          <w:rFonts w:ascii="Century Gothic" w:eastAsia="Century Gothic" w:hAnsi="Century Gothic" w:cs="Century Gothic"/>
          <w:color w:val="222222"/>
          <w:highlight w:val="white"/>
        </w:rPr>
        <w:t xml:space="preserve">allows </w:t>
      </w:r>
      <w:r>
        <w:rPr>
          <w:rFonts w:ascii="Century Gothic" w:eastAsia="Century Gothic" w:hAnsi="Century Gothic" w:cs="Century Gothic"/>
          <w:color w:val="222222"/>
          <w:highlight w:val="white"/>
        </w:rPr>
        <w:t xml:space="preserve">family members, teachers, coworkers &amp; others to intervene to keep loved ones safe. Learn more: </w:t>
      </w:r>
      <w:r w:rsidR="0014619F" w:rsidRPr="00683C81">
        <w:rPr>
          <w:rFonts w:ascii="Century Gothic" w:eastAsia="Century Gothic" w:hAnsi="Century Gothic" w:cs="Century Gothic"/>
          <w:color w:val="0432FF"/>
          <w:u w:val="single"/>
        </w:rPr>
        <w:t>GunSafety.CA.gov</w:t>
      </w:r>
    </w:p>
    <w:p w14:paraId="673CCA8F" w14:textId="77777777" w:rsidR="000F110D" w:rsidRDefault="000F110D" w:rsidP="000F110D">
      <w:pPr>
        <w:rPr>
          <w:rFonts w:ascii="Century Gothic" w:eastAsia="Century Gothic" w:hAnsi="Century Gothic" w:cs="Century Gothic"/>
        </w:rPr>
      </w:pPr>
    </w:p>
    <w:p w14:paraId="00000073" w14:textId="61B49173" w:rsidR="00B21E18" w:rsidRPr="00E56A94" w:rsidRDefault="00C45CB2" w:rsidP="000F110D">
      <w:pPr>
        <w:rPr>
          <w:rFonts w:ascii="Century Gothic" w:eastAsia="Century Gothic" w:hAnsi="Century Gothic" w:cs="Century Gothic"/>
        </w:rPr>
      </w:pPr>
      <w:r>
        <w:rPr>
          <w:rFonts w:ascii="Century Gothic" w:eastAsia="Century Gothic" w:hAnsi="Century Gothic" w:cs="Century Gothic"/>
        </w:rPr>
        <w:t>3</w:t>
      </w:r>
      <w:r w:rsidRPr="00E56A94">
        <w:rPr>
          <w:rFonts w:ascii="Century Gothic" w:eastAsia="Century Gothic" w:hAnsi="Century Gothic" w:cs="Century Gothic"/>
        </w:rPr>
        <w:t xml:space="preserve"> </w:t>
      </w:r>
      <w:r w:rsidR="00FD49E9" w:rsidRPr="00E56A94">
        <w:rPr>
          <w:rFonts w:ascii="Century Gothic" w:eastAsia="Century Gothic" w:hAnsi="Century Gothic" w:cs="Century Gothic"/>
        </w:rPr>
        <w:t xml:space="preserve">of </w:t>
      </w:r>
      <w:r w:rsidR="008A3CD9">
        <w:rPr>
          <w:rFonts w:ascii="Century Gothic" w:eastAsia="Century Gothic" w:hAnsi="Century Gothic" w:cs="Century Gothic"/>
        </w:rPr>
        <w:t>4</w:t>
      </w:r>
      <w:r w:rsidR="00FD49E9" w:rsidRPr="00E56A94">
        <w:rPr>
          <w:rFonts w:ascii="Century Gothic" w:eastAsia="Century Gothic" w:hAnsi="Century Gothic" w:cs="Century Gothic"/>
        </w:rPr>
        <w:t>:</w:t>
      </w:r>
    </w:p>
    <w:p w14:paraId="00000075" w14:textId="58418E87" w:rsidR="00B21E18" w:rsidRPr="00490273" w:rsidRDefault="00C45CB2" w:rsidP="00490273">
      <w:pPr>
        <w:pBdr>
          <w:top w:val="nil"/>
          <w:left w:val="nil"/>
          <w:bottom w:val="nil"/>
          <w:right w:val="nil"/>
          <w:between w:val="nil"/>
        </w:pBdr>
        <w:ind w:left="720"/>
        <w:rPr>
          <w:rFonts w:ascii="Century Gothic" w:eastAsia="Century Gothic" w:hAnsi="Century Gothic" w:cs="Century Gothic"/>
          <w:color w:val="0070C0"/>
          <w:u w:val="single"/>
        </w:rPr>
      </w:pPr>
      <w:r>
        <w:rPr>
          <w:rFonts w:ascii="Century Gothic" w:eastAsia="Century Gothic" w:hAnsi="Century Gothic" w:cs="Century Gothic"/>
          <w:color w:val="0F1419"/>
          <w:highlight w:val="white"/>
        </w:rPr>
        <w:t xml:space="preserve">California families, roommates, coworkers &amp; teachers can help ensure a loved one can press pause during times of crisis by temporarily preventing access to firearms while they seek help. Learn how to file a </w:t>
      </w:r>
      <w:r>
        <w:rPr>
          <w:rFonts w:ascii="Century Gothic" w:eastAsia="Century Gothic" w:hAnsi="Century Gothic" w:cs="Century Gothic"/>
          <w:color w:val="0070C0"/>
          <w:highlight w:val="white"/>
        </w:rPr>
        <w:t>Gun</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Violence</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Restraining</w:t>
      </w:r>
      <w:r w:rsidR="00333F9C">
        <w:rPr>
          <w:rFonts w:ascii="Century Gothic" w:eastAsia="Century Gothic" w:hAnsi="Century Gothic" w:cs="Century Gothic"/>
          <w:color w:val="0070C0"/>
          <w:highlight w:val="white"/>
        </w:rPr>
        <w:t xml:space="preserve"> </w:t>
      </w:r>
      <w:r>
        <w:rPr>
          <w:rFonts w:ascii="Century Gothic" w:eastAsia="Century Gothic" w:hAnsi="Century Gothic" w:cs="Century Gothic"/>
          <w:color w:val="0070C0"/>
          <w:highlight w:val="white"/>
        </w:rPr>
        <w:t>Order</w:t>
      </w:r>
      <w:r w:rsidR="00333F9C">
        <w:rPr>
          <w:rFonts w:ascii="Century Gothic" w:eastAsia="Century Gothic" w:hAnsi="Century Gothic" w:cs="Century Gothic"/>
          <w:color w:val="0070C0"/>
          <w:highlight w:val="white"/>
        </w:rPr>
        <w:t>, or #GVRO</w:t>
      </w:r>
      <w:r>
        <w:rPr>
          <w:rFonts w:ascii="Century Gothic" w:eastAsia="Century Gothic" w:hAnsi="Century Gothic" w:cs="Century Gothic"/>
          <w:color w:val="0F1419"/>
          <w:highlight w:val="white"/>
        </w:rPr>
        <w:t xml:space="preserve">: </w:t>
      </w:r>
      <w:r w:rsidR="0014619F" w:rsidRPr="00683C81">
        <w:rPr>
          <w:rFonts w:ascii="Century Gothic" w:eastAsia="Century Gothic" w:hAnsi="Century Gothic" w:cs="Century Gothic"/>
          <w:color w:val="0432FF"/>
          <w:u w:val="single"/>
        </w:rPr>
        <w:t>GunSafety.CA.gov</w:t>
      </w:r>
    </w:p>
    <w:p w14:paraId="40AD722F" w14:textId="77777777" w:rsidR="000F110D" w:rsidRDefault="00D34E6D" w:rsidP="000F110D">
      <w:pPr>
        <w:pBdr>
          <w:top w:val="nil"/>
          <w:left w:val="nil"/>
          <w:bottom w:val="nil"/>
          <w:right w:val="nil"/>
          <w:between w:val="nil"/>
        </w:pBdr>
        <w:ind w:firstLine="720"/>
        <w:rPr>
          <w:rFonts w:ascii="Century Gothic" w:eastAsia="Century Gothic" w:hAnsi="Century Gothic" w:cs="Century Gothic"/>
          <w:color w:val="000000"/>
        </w:rPr>
      </w:pPr>
      <w:r>
        <w:rPr>
          <w:rFonts w:ascii="Century Gothic" w:eastAsia="Century Gothic" w:hAnsi="Century Gothic" w:cs="Century Gothic"/>
          <w:color w:val="000000"/>
        </w:rPr>
        <w:tab/>
      </w:r>
    </w:p>
    <w:p w14:paraId="33B8AA72" w14:textId="31345BAB" w:rsidR="00E96B66" w:rsidRPr="000F110D" w:rsidRDefault="00D34E6D" w:rsidP="000F110D">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4 of 4:</w:t>
      </w:r>
      <w:r w:rsidRPr="00D34E6D">
        <w:rPr>
          <w:rFonts w:ascii="Segoe UI" w:hAnsi="Segoe UI" w:cs="Segoe UI"/>
          <w:color w:val="0F1419"/>
          <w:sz w:val="30"/>
          <w:szCs w:val="30"/>
          <w:shd w:val="clear" w:color="auto" w:fill="FFFFFF"/>
        </w:rPr>
        <w:t xml:space="preserve"> </w:t>
      </w:r>
    </w:p>
    <w:p w14:paraId="7C8E5AE0" w14:textId="050BB429" w:rsidR="00D34E6D" w:rsidRPr="000E3D36" w:rsidRDefault="00D34E6D" w:rsidP="00490273">
      <w:pPr>
        <w:pBdr>
          <w:top w:val="nil"/>
          <w:left w:val="nil"/>
          <w:bottom w:val="nil"/>
          <w:right w:val="nil"/>
          <w:between w:val="nil"/>
        </w:pBdr>
        <w:ind w:left="720"/>
        <w:rPr>
          <w:rFonts w:ascii="Century Gothic" w:eastAsia="Century Gothic" w:hAnsi="Century Gothic" w:cs="Century Gothic"/>
          <w:color w:val="FF0000"/>
          <w:lang w:val="es-ES"/>
        </w:rPr>
      </w:pPr>
      <w:r w:rsidRPr="00D34E6D">
        <w:rPr>
          <w:rFonts w:ascii="Century Gothic" w:eastAsia="Century Gothic" w:hAnsi="Century Gothic" w:cs="Century Gothic"/>
          <w:color w:val="000000"/>
        </w:rPr>
        <w:t xml:space="preserve">Gun Violence Restraining Orders are a powerful tool to prevent firearm suicides, which on average, account for more than half of California’s gun deaths. Californians have resources that might help prevent gun violence and self-harm. </w:t>
      </w:r>
      <w:proofErr w:type="spellStart"/>
      <w:r w:rsidRPr="000E3D36">
        <w:rPr>
          <w:rFonts w:ascii="Century Gothic" w:eastAsia="Century Gothic" w:hAnsi="Century Gothic" w:cs="Century Gothic"/>
          <w:color w:val="000000"/>
          <w:lang w:val="es-ES"/>
        </w:rPr>
        <w:t>Learn</w:t>
      </w:r>
      <w:proofErr w:type="spellEnd"/>
      <w:r w:rsidRPr="000E3D36">
        <w:rPr>
          <w:rFonts w:ascii="Century Gothic" w:eastAsia="Century Gothic" w:hAnsi="Century Gothic" w:cs="Century Gothic"/>
          <w:color w:val="000000"/>
          <w:lang w:val="es-ES"/>
        </w:rPr>
        <w:t xml:space="preserve"> more: </w:t>
      </w:r>
      <w:r w:rsidR="0014619F" w:rsidRPr="00683C81">
        <w:rPr>
          <w:rFonts w:ascii="Century Gothic" w:eastAsia="Century Gothic" w:hAnsi="Century Gothic" w:cs="Century Gothic"/>
          <w:color w:val="0432FF"/>
          <w:u w:val="single"/>
        </w:rPr>
        <w:t>GunSafety.CA.gov</w:t>
      </w:r>
    </w:p>
    <w:p w14:paraId="0000007E" w14:textId="1D98CE31" w:rsidR="00B21E18" w:rsidRPr="000E3D36" w:rsidRDefault="00B21E18">
      <w:pPr>
        <w:rPr>
          <w:rFonts w:ascii="Century Gothic" w:eastAsia="Century Gothic" w:hAnsi="Century Gothic" w:cs="Century Gothic"/>
          <w:b/>
          <w:color w:val="00B0F0"/>
          <w:lang w:val="es-ES"/>
        </w:rPr>
      </w:pPr>
    </w:p>
    <w:p w14:paraId="0A2AEB05" w14:textId="77777777" w:rsidR="009A1165" w:rsidRPr="000E3D36" w:rsidRDefault="009A1165">
      <w:pPr>
        <w:rPr>
          <w:rFonts w:ascii="Century Gothic" w:eastAsia="Century Gothic" w:hAnsi="Century Gothic" w:cs="Century Gothic"/>
          <w:b/>
          <w:color w:val="2F5496" w:themeColor="accent1" w:themeShade="BF"/>
          <w:lang w:val="es-ES"/>
        </w:rPr>
      </w:pPr>
    </w:p>
    <w:p w14:paraId="0000007F" w14:textId="77777777" w:rsidR="00B21E18" w:rsidRPr="000E3D36" w:rsidRDefault="00FD49E9">
      <w:pPr>
        <w:rPr>
          <w:rFonts w:ascii="Century Gothic" w:eastAsia="Century Gothic" w:hAnsi="Century Gothic" w:cs="Century Gothic"/>
          <w:b/>
          <w:color w:val="2F5496" w:themeColor="accent1" w:themeShade="BF"/>
          <w:lang w:val="es-ES"/>
        </w:rPr>
      </w:pPr>
      <w:proofErr w:type="spellStart"/>
      <w:r w:rsidRPr="000E3D36">
        <w:rPr>
          <w:rFonts w:ascii="Century Gothic" w:eastAsia="Century Gothic" w:hAnsi="Century Gothic" w:cs="Century Gothic"/>
          <w:b/>
          <w:color w:val="2F5496" w:themeColor="accent1" w:themeShade="BF"/>
          <w:lang w:val="es-ES"/>
        </w:rPr>
        <w:t>Spanish</w:t>
      </w:r>
      <w:proofErr w:type="spellEnd"/>
    </w:p>
    <w:p w14:paraId="00000082" w14:textId="77777777" w:rsidR="00B21E18" w:rsidRPr="000E3D36" w:rsidRDefault="00B21E18">
      <w:pPr>
        <w:rPr>
          <w:rFonts w:ascii="Century Gothic" w:eastAsia="Century Gothic" w:hAnsi="Century Gothic" w:cs="Century Gothic"/>
          <w:lang w:val="es-ES"/>
        </w:rPr>
      </w:pPr>
    </w:p>
    <w:p w14:paraId="00000083" w14:textId="16B591CC" w:rsidR="00B21E18" w:rsidRPr="00960953" w:rsidRDefault="00FD49E9" w:rsidP="000F110D">
      <w:pPr>
        <w:rPr>
          <w:rFonts w:ascii="Century Gothic" w:eastAsia="Century Gothic" w:hAnsi="Century Gothic" w:cs="Century Gothic"/>
          <w:lang w:val="es-ES"/>
        </w:rPr>
      </w:pPr>
      <w:r w:rsidRPr="00960953">
        <w:rPr>
          <w:rFonts w:ascii="Century Gothic" w:eastAsia="Century Gothic" w:hAnsi="Century Gothic" w:cs="Century Gothic"/>
          <w:lang w:val="es-ES"/>
        </w:rPr>
        <w:t xml:space="preserve">1 </w:t>
      </w:r>
      <w:proofErr w:type="spellStart"/>
      <w:r w:rsidR="00726480">
        <w:rPr>
          <w:rFonts w:ascii="Century Gothic" w:eastAsia="Century Gothic" w:hAnsi="Century Gothic" w:cs="Century Gothic"/>
          <w:lang w:val="es-ES"/>
        </w:rPr>
        <w:t>of</w:t>
      </w:r>
      <w:proofErr w:type="spellEnd"/>
      <w:r w:rsidRPr="00960953">
        <w:rPr>
          <w:rFonts w:ascii="Century Gothic" w:eastAsia="Century Gothic" w:hAnsi="Century Gothic" w:cs="Century Gothic"/>
          <w:lang w:val="es-ES"/>
        </w:rPr>
        <w:t xml:space="preserve"> </w:t>
      </w:r>
      <w:r w:rsidR="00DB5009">
        <w:rPr>
          <w:rFonts w:ascii="Century Gothic" w:eastAsia="Century Gothic" w:hAnsi="Century Gothic" w:cs="Century Gothic"/>
          <w:lang w:val="es-ES"/>
        </w:rPr>
        <w:t>4</w:t>
      </w:r>
      <w:r w:rsidRPr="00960953">
        <w:rPr>
          <w:rFonts w:ascii="Century Gothic" w:eastAsia="Century Gothic" w:hAnsi="Century Gothic" w:cs="Century Gothic"/>
          <w:lang w:val="es-ES"/>
        </w:rPr>
        <w:t>:</w:t>
      </w:r>
    </w:p>
    <w:p w14:paraId="00000084" w14:textId="77777777" w:rsidR="00B21E18" w:rsidRPr="00960953" w:rsidRDefault="00B21E18">
      <w:pPr>
        <w:ind w:firstLine="720"/>
        <w:rPr>
          <w:rFonts w:ascii="Century Gothic" w:eastAsia="Century Gothic" w:hAnsi="Century Gothic" w:cs="Century Gothic"/>
          <w:lang w:val="es-ES"/>
        </w:rPr>
      </w:pPr>
    </w:p>
    <w:p w14:paraId="2DE82D7F" w14:textId="77777777" w:rsidR="00662E7A" w:rsidRDefault="00662E7A" w:rsidP="000F110D">
      <w:pPr>
        <w:ind w:firstLine="720"/>
        <w:rPr>
          <w:rFonts w:ascii="Century Gothic" w:eastAsia="Century Gothic" w:hAnsi="Century Gothic" w:cs="Century Gothic"/>
          <w:lang w:val="es-ES"/>
        </w:rPr>
      </w:pPr>
      <w:r>
        <w:rPr>
          <w:rFonts w:ascii="Century Gothic" w:eastAsia="Century Gothic" w:hAnsi="Century Gothic" w:cs="Century Gothic"/>
          <w:lang w:val="es-ES"/>
        </w:rPr>
        <w:t xml:space="preserve">Una herramienta disponible para ayudar a prevenir la violencia en </w:t>
      </w:r>
    </w:p>
    <w:p w14:paraId="2A8A76B1" w14:textId="77777777" w:rsidR="00662E7A" w:rsidRDefault="00662E7A" w:rsidP="00662E7A">
      <w:pPr>
        <w:ind w:firstLine="720"/>
        <w:rPr>
          <w:rFonts w:ascii="Century Gothic" w:eastAsia="Century Gothic" w:hAnsi="Century Gothic" w:cs="Century Gothic"/>
          <w:lang w:val="es-ES"/>
        </w:rPr>
      </w:pPr>
      <w:r>
        <w:rPr>
          <w:rFonts w:ascii="Century Gothic" w:eastAsia="Century Gothic" w:hAnsi="Century Gothic" w:cs="Century Gothic"/>
          <w:lang w:val="es-ES"/>
        </w:rPr>
        <w:t xml:space="preserve">California es la </w:t>
      </w:r>
      <w:r w:rsidRPr="000E3D36">
        <w:rPr>
          <w:rFonts w:ascii="Century Gothic" w:eastAsia="Century Gothic" w:hAnsi="Century Gothic" w:cs="Century Gothic"/>
          <w:color w:val="0070C0"/>
          <w:highlight w:val="white"/>
          <w:lang w:val="es-ES"/>
        </w:rPr>
        <w:t xml:space="preserve">#GunViolenceRestrainingOrder </w:t>
      </w:r>
      <w:r>
        <w:rPr>
          <w:rFonts w:ascii="Century Gothic" w:eastAsia="Century Gothic" w:hAnsi="Century Gothic" w:cs="Century Gothic"/>
          <w:lang w:val="es-ES"/>
        </w:rPr>
        <w:t xml:space="preserve">temporal, </w:t>
      </w:r>
      <w:r w:rsidRPr="00662E7A">
        <w:rPr>
          <w:rFonts w:ascii="Century Gothic" w:eastAsia="Century Gothic" w:hAnsi="Century Gothic" w:cs="Century Gothic"/>
          <w:lang w:val="es-ES"/>
        </w:rPr>
        <w:t>que impide</w:t>
      </w:r>
      <w:r>
        <w:rPr>
          <w:rFonts w:ascii="Century Gothic" w:eastAsia="Century Gothic" w:hAnsi="Century Gothic" w:cs="Century Gothic"/>
          <w:lang w:val="es-ES"/>
        </w:rPr>
        <w:t xml:space="preserve"> </w:t>
      </w:r>
    </w:p>
    <w:p w14:paraId="2B498604" w14:textId="77777777" w:rsidR="0014619F" w:rsidRDefault="00662E7A" w:rsidP="0014619F">
      <w:pPr>
        <w:ind w:firstLine="720"/>
        <w:rPr>
          <w:rFonts w:ascii="Century Gothic" w:eastAsia="Century Gothic" w:hAnsi="Century Gothic" w:cs="Century Gothic"/>
        </w:rPr>
      </w:pPr>
      <w:r w:rsidRPr="00662E7A">
        <w:rPr>
          <w:rFonts w:ascii="Century Gothic" w:eastAsia="Century Gothic" w:hAnsi="Century Gothic" w:cs="Century Gothic"/>
          <w:lang w:val="es-ES"/>
        </w:rPr>
        <w:t>que las personas en crisis accedan o compren armas de fuego.</w:t>
      </w:r>
      <w:r>
        <w:rPr>
          <w:rFonts w:ascii="Century Gothic" w:eastAsia="Century Gothic" w:hAnsi="Century Gothic" w:cs="Century Gothic"/>
          <w:lang w:val="es-ES"/>
        </w:rPr>
        <w:t xml:space="preserve"> </w:t>
      </w:r>
      <w:proofErr w:type="spellStart"/>
      <w:r w:rsidR="00FF6A83" w:rsidRPr="00613F2F">
        <w:rPr>
          <w:rFonts w:ascii="Century Gothic" w:eastAsia="Century Gothic" w:hAnsi="Century Gothic" w:cs="Century Gothic"/>
        </w:rPr>
        <w:t>Infórmese</w:t>
      </w:r>
      <w:proofErr w:type="spellEnd"/>
      <w:r w:rsidR="0014619F">
        <w:rPr>
          <w:rFonts w:ascii="Century Gothic" w:eastAsia="Century Gothic" w:hAnsi="Century Gothic" w:cs="Century Gothic"/>
        </w:rPr>
        <w:t xml:space="preserve"> </w:t>
      </w:r>
    </w:p>
    <w:p w14:paraId="77AEBCB1" w14:textId="432CDDE6" w:rsidR="00662E7A" w:rsidRPr="00613F2F" w:rsidRDefault="00662E7A" w:rsidP="0014619F">
      <w:pPr>
        <w:ind w:firstLine="720"/>
        <w:rPr>
          <w:rFonts w:ascii="Century Gothic" w:eastAsia="Century Gothic" w:hAnsi="Century Gothic" w:cs="Century Gothic"/>
        </w:rPr>
      </w:pPr>
      <w:r w:rsidRPr="00613F2F">
        <w:rPr>
          <w:rFonts w:ascii="Century Gothic" w:eastAsia="Century Gothic" w:hAnsi="Century Gothic" w:cs="Century Gothic"/>
        </w:rPr>
        <w:t>:</w:t>
      </w:r>
      <w:r w:rsidR="0014619F" w:rsidRPr="0014619F">
        <w:rPr>
          <w:rFonts w:ascii="Century Gothic" w:eastAsia="Century Gothic" w:hAnsi="Century Gothic" w:cs="Century Gothic"/>
          <w:color w:val="0432FF"/>
          <w:u w:val="single"/>
        </w:rPr>
        <w:t xml:space="preserve"> </w:t>
      </w:r>
      <w:r w:rsidR="0014619F" w:rsidRPr="00683C81">
        <w:rPr>
          <w:rFonts w:ascii="Century Gothic" w:eastAsia="Century Gothic" w:hAnsi="Century Gothic" w:cs="Century Gothic"/>
          <w:color w:val="0432FF"/>
          <w:u w:val="single"/>
        </w:rPr>
        <w:t>GunSafety.CA.gov</w:t>
      </w:r>
    </w:p>
    <w:p w14:paraId="73667D4C" w14:textId="77777777" w:rsidR="00FF6A83" w:rsidRPr="00613F2F" w:rsidRDefault="00FF6A83" w:rsidP="00FF6A83">
      <w:pPr>
        <w:rPr>
          <w:rFonts w:ascii="Century Gothic" w:eastAsia="Century Gothic" w:hAnsi="Century Gothic" w:cs="Century Gothic"/>
        </w:rPr>
      </w:pPr>
    </w:p>
    <w:p w14:paraId="5242A1C0" w14:textId="77777777" w:rsidR="009A1165" w:rsidRPr="00613F2F" w:rsidRDefault="009A1165" w:rsidP="00FF6A83">
      <w:pPr>
        <w:rPr>
          <w:rFonts w:ascii="Century Gothic" w:eastAsia="Century Gothic" w:hAnsi="Century Gothic" w:cs="Century Gothic"/>
        </w:rPr>
      </w:pPr>
    </w:p>
    <w:p w14:paraId="0CB0828A" w14:textId="77777777" w:rsidR="009A1165" w:rsidRPr="00613F2F" w:rsidRDefault="009A1165" w:rsidP="00FF6A83">
      <w:pPr>
        <w:rPr>
          <w:rFonts w:ascii="Century Gothic" w:eastAsia="Century Gothic" w:hAnsi="Century Gothic" w:cs="Century Gothic"/>
        </w:rPr>
      </w:pPr>
    </w:p>
    <w:p w14:paraId="00000087" w14:textId="61441A44" w:rsidR="00B21E18" w:rsidRPr="00613F2F" w:rsidRDefault="00FD49E9" w:rsidP="00FF6A83">
      <w:pPr>
        <w:rPr>
          <w:rFonts w:ascii="Century Gothic" w:eastAsia="Century Gothic" w:hAnsi="Century Gothic" w:cs="Century Gothic"/>
        </w:rPr>
      </w:pPr>
      <w:r w:rsidRPr="00613F2F">
        <w:rPr>
          <w:rFonts w:ascii="Century Gothic" w:eastAsia="Century Gothic" w:hAnsi="Century Gothic" w:cs="Century Gothic"/>
        </w:rPr>
        <w:t xml:space="preserve">2 </w:t>
      </w:r>
      <w:r w:rsidR="00726480" w:rsidRPr="00613F2F">
        <w:rPr>
          <w:rFonts w:ascii="Century Gothic" w:eastAsia="Century Gothic" w:hAnsi="Century Gothic" w:cs="Century Gothic"/>
        </w:rPr>
        <w:t>of</w:t>
      </w:r>
      <w:r w:rsidRPr="00613F2F">
        <w:rPr>
          <w:rFonts w:ascii="Century Gothic" w:eastAsia="Century Gothic" w:hAnsi="Century Gothic" w:cs="Century Gothic"/>
        </w:rPr>
        <w:t xml:space="preserve"> </w:t>
      </w:r>
      <w:r w:rsidR="00DB5009" w:rsidRPr="00613F2F">
        <w:rPr>
          <w:rFonts w:ascii="Century Gothic" w:eastAsia="Century Gothic" w:hAnsi="Century Gothic" w:cs="Century Gothic"/>
        </w:rPr>
        <w:t>4</w:t>
      </w:r>
      <w:r w:rsidRPr="00613F2F">
        <w:rPr>
          <w:rFonts w:ascii="Century Gothic" w:eastAsia="Century Gothic" w:hAnsi="Century Gothic" w:cs="Century Gothic"/>
        </w:rPr>
        <w:t>:</w:t>
      </w:r>
    </w:p>
    <w:p w14:paraId="00000088" w14:textId="77777777" w:rsidR="00B21E18" w:rsidRPr="00613F2F" w:rsidRDefault="00B21E18">
      <w:pPr>
        <w:rPr>
          <w:rFonts w:ascii="Century Gothic" w:eastAsia="Century Gothic" w:hAnsi="Century Gothic" w:cs="Century Gothic"/>
        </w:rPr>
      </w:pPr>
    </w:p>
    <w:p w14:paraId="74FBC0FB" w14:textId="2925D4EA" w:rsidR="009A1165" w:rsidRDefault="00652C12" w:rsidP="00652C12">
      <w:pPr>
        <w:ind w:left="720"/>
        <w:rPr>
          <w:rFonts w:ascii="Century Gothic" w:eastAsia="Century Gothic" w:hAnsi="Century Gothic" w:cs="Century Gothic"/>
          <w:lang w:val="es-ES"/>
        </w:rPr>
      </w:pPr>
      <w:r>
        <w:rPr>
          <w:rFonts w:ascii="Century Gothic" w:eastAsia="Century Gothic" w:hAnsi="Century Gothic" w:cs="Century Gothic"/>
          <w:lang w:val="es-ES"/>
        </w:rPr>
        <w:t>Existen herramientas</w:t>
      </w:r>
      <w:r w:rsidR="009A1165" w:rsidRPr="009A1165">
        <w:rPr>
          <w:rFonts w:ascii="Century Gothic" w:eastAsia="Century Gothic" w:hAnsi="Century Gothic" w:cs="Century Gothic"/>
          <w:lang w:val="es-ES"/>
        </w:rPr>
        <w:t xml:space="preserve"> en California para ayudar a quienes experimentan una crisis, </w:t>
      </w:r>
      <w:r>
        <w:rPr>
          <w:rFonts w:ascii="Century Gothic" w:eastAsia="Century Gothic" w:hAnsi="Century Gothic" w:cs="Century Gothic"/>
          <w:lang w:val="es-ES"/>
        </w:rPr>
        <w:t>como la</w:t>
      </w:r>
      <w:r w:rsidR="009A1165" w:rsidRPr="009A1165">
        <w:rPr>
          <w:rFonts w:ascii="Century Gothic" w:eastAsia="Century Gothic" w:hAnsi="Century Gothic" w:cs="Century Gothic"/>
          <w:lang w:val="es-ES"/>
        </w:rPr>
        <w:t xml:space="preserve"> </w:t>
      </w:r>
      <w:r w:rsidR="009A1165" w:rsidRPr="000E3D36">
        <w:rPr>
          <w:rFonts w:ascii="Century Gothic" w:eastAsia="Century Gothic" w:hAnsi="Century Gothic" w:cs="Century Gothic"/>
          <w:color w:val="0070C0"/>
          <w:highlight w:val="white"/>
          <w:lang w:val="es-ES"/>
        </w:rPr>
        <w:t>Gun</w:t>
      </w:r>
      <w:r w:rsidR="00E734C3">
        <w:rPr>
          <w:rFonts w:ascii="Century Gothic" w:eastAsia="Century Gothic" w:hAnsi="Century Gothic" w:cs="Century Gothic"/>
          <w:color w:val="0070C0"/>
          <w:highlight w:val="white"/>
          <w:lang w:val="es-ES"/>
        </w:rPr>
        <w:t xml:space="preserve"> </w:t>
      </w:r>
      <w:proofErr w:type="spellStart"/>
      <w:r w:rsidR="009A1165" w:rsidRPr="000E3D36">
        <w:rPr>
          <w:rFonts w:ascii="Century Gothic" w:eastAsia="Century Gothic" w:hAnsi="Century Gothic" w:cs="Century Gothic"/>
          <w:color w:val="0070C0"/>
          <w:highlight w:val="white"/>
          <w:lang w:val="es-ES"/>
        </w:rPr>
        <w:t>Violence</w:t>
      </w:r>
      <w:proofErr w:type="spellEnd"/>
      <w:r w:rsidR="00E734C3">
        <w:rPr>
          <w:rFonts w:ascii="Century Gothic" w:eastAsia="Century Gothic" w:hAnsi="Century Gothic" w:cs="Century Gothic"/>
          <w:color w:val="0070C0"/>
          <w:highlight w:val="white"/>
          <w:lang w:val="es-ES"/>
        </w:rPr>
        <w:t xml:space="preserve"> </w:t>
      </w:r>
      <w:proofErr w:type="spellStart"/>
      <w:r w:rsidR="009A1165" w:rsidRPr="000E3D36">
        <w:rPr>
          <w:rFonts w:ascii="Century Gothic" w:eastAsia="Century Gothic" w:hAnsi="Century Gothic" w:cs="Century Gothic"/>
          <w:color w:val="0070C0"/>
          <w:highlight w:val="white"/>
          <w:lang w:val="es-ES"/>
        </w:rPr>
        <w:t>Restraining</w:t>
      </w:r>
      <w:proofErr w:type="spellEnd"/>
      <w:r w:rsidR="00E734C3">
        <w:rPr>
          <w:rFonts w:ascii="Century Gothic" w:eastAsia="Century Gothic" w:hAnsi="Century Gothic" w:cs="Century Gothic"/>
          <w:color w:val="0070C0"/>
          <w:highlight w:val="white"/>
          <w:lang w:val="es-ES"/>
        </w:rPr>
        <w:t xml:space="preserve"> </w:t>
      </w:r>
      <w:proofErr w:type="spellStart"/>
      <w:r w:rsidR="009A1165" w:rsidRPr="000E3D36">
        <w:rPr>
          <w:rFonts w:ascii="Century Gothic" w:eastAsia="Century Gothic" w:hAnsi="Century Gothic" w:cs="Century Gothic"/>
          <w:color w:val="0070C0"/>
          <w:highlight w:val="white"/>
          <w:lang w:val="es-ES"/>
        </w:rPr>
        <w:t>Order</w:t>
      </w:r>
      <w:proofErr w:type="spellEnd"/>
      <w:r w:rsidR="009A1165" w:rsidRPr="00652C12">
        <w:rPr>
          <w:rFonts w:ascii="Century Gothic" w:eastAsia="Century Gothic" w:hAnsi="Century Gothic" w:cs="Century Gothic"/>
          <w:lang w:val="es-ES"/>
        </w:rPr>
        <w:t>,</w:t>
      </w:r>
      <w:r w:rsidR="009A1165" w:rsidRPr="000E3D36">
        <w:rPr>
          <w:rFonts w:ascii="Century Gothic" w:eastAsia="Century Gothic" w:hAnsi="Century Gothic" w:cs="Century Gothic"/>
          <w:color w:val="000000" w:themeColor="text1"/>
          <w:highlight w:val="white"/>
          <w:lang w:val="es-ES"/>
        </w:rPr>
        <w:t xml:space="preserve"> </w:t>
      </w:r>
      <w:r w:rsidR="009A1165" w:rsidRPr="009A1165">
        <w:rPr>
          <w:rFonts w:ascii="Century Gothic" w:eastAsia="Century Gothic" w:hAnsi="Century Gothic" w:cs="Century Gothic"/>
          <w:lang w:val="es-ES"/>
        </w:rPr>
        <w:t>que permite a miembros de familia, maestros</w:t>
      </w:r>
      <w:r>
        <w:rPr>
          <w:rFonts w:ascii="Century Gothic" w:eastAsia="Century Gothic" w:hAnsi="Century Gothic" w:cs="Century Gothic"/>
          <w:lang w:val="es-ES"/>
        </w:rPr>
        <w:t xml:space="preserve"> y</w:t>
      </w:r>
      <w:r w:rsidR="009A1165" w:rsidRPr="009A1165">
        <w:rPr>
          <w:rFonts w:ascii="Century Gothic" w:eastAsia="Century Gothic" w:hAnsi="Century Gothic" w:cs="Century Gothic"/>
          <w:lang w:val="es-ES"/>
        </w:rPr>
        <w:t xml:space="preserve"> compañeros de trabajo</w:t>
      </w:r>
      <w:r>
        <w:rPr>
          <w:rFonts w:ascii="Century Gothic" w:eastAsia="Century Gothic" w:hAnsi="Century Gothic" w:cs="Century Gothic"/>
          <w:lang w:val="es-ES"/>
        </w:rPr>
        <w:t xml:space="preserve"> a</w:t>
      </w:r>
      <w:r w:rsidR="009A1165" w:rsidRPr="009A1165">
        <w:rPr>
          <w:rFonts w:ascii="Century Gothic" w:eastAsia="Century Gothic" w:hAnsi="Century Gothic" w:cs="Century Gothic"/>
          <w:lang w:val="es-ES"/>
        </w:rPr>
        <w:t xml:space="preserve"> intervenir para mantener seguros a sus seres queridos. </w:t>
      </w:r>
      <w:r w:rsidR="009A1165">
        <w:rPr>
          <w:rFonts w:ascii="Century Gothic" w:eastAsia="Century Gothic" w:hAnsi="Century Gothic" w:cs="Century Gothic"/>
          <w:lang w:val="es-ES"/>
        </w:rPr>
        <w:t>Infórmese:</w:t>
      </w:r>
      <w:r w:rsidR="009A1165" w:rsidRPr="009A1165">
        <w:rPr>
          <w:rFonts w:ascii="Century Gothic" w:eastAsia="Century Gothic" w:hAnsi="Century Gothic" w:cs="Century Gothic"/>
          <w:lang w:val="es-ES"/>
        </w:rPr>
        <w:t xml:space="preserve"> </w:t>
      </w:r>
      <w:r w:rsidR="0014619F" w:rsidRPr="00683C81">
        <w:rPr>
          <w:rFonts w:ascii="Century Gothic" w:eastAsia="Century Gothic" w:hAnsi="Century Gothic" w:cs="Century Gothic"/>
          <w:color w:val="0432FF"/>
          <w:u w:val="single"/>
        </w:rPr>
        <w:t>GunSafety.CA.gov</w:t>
      </w:r>
    </w:p>
    <w:p w14:paraId="0000008C" w14:textId="19004CB4" w:rsidR="00B21E18" w:rsidRDefault="00B21E18" w:rsidP="009A1165">
      <w:pPr>
        <w:ind w:left="720"/>
        <w:rPr>
          <w:rFonts w:ascii="Century Gothic" w:eastAsia="Century Gothic" w:hAnsi="Century Gothic" w:cs="Century Gothic"/>
          <w:lang w:val="es-ES"/>
        </w:rPr>
      </w:pPr>
    </w:p>
    <w:p w14:paraId="3B8B6604" w14:textId="77777777" w:rsidR="009A1165" w:rsidRPr="00960953" w:rsidRDefault="009A1165" w:rsidP="009A1165">
      <w:pPr>
        <w:ind w:left="720"/>
        <w:rPr>
          <w:rFonts w:ascii="Century Gothic" w:eastAsia="Century Gothic" w:hAnsi="Century Gothic" w:cs="Century Gothic"/>
          <w:lang w:val="es-ES"/>
        </w:rPr>
      </w:pPr>
    </w:p>
    <w:p w14:paraId="0000008D" w14:textId="440DBDBA" w:rsidR="00B21E18" w:rsidRPr="00960953" w:rsidRDefault="008953D2" w:rsidP="00652C12">
      <w:pPr>
        <w:rPr>
          <w:rFonts w:ascii="Century Gothic" w:eastAsia="Century Gothic" w:hAnsi="Century Gothic" w:cs="Century Gothic"/>
          <w:lang w:val="es-ES"/>
        </w:rPr>
      </w:pPr>
      <w:r>
        <w:rPr>
          <w:rFonts w:ascii="Century Gothic" w:eastAsia="Century Gothic" w:hAnsi="Century Gothic" w:cs="Century Gothic"/>
          <w:lang w:val="es-ES"/>
        </w:rPr>
        <w:t>3</w:t>
      </w:r>
      <w:r w:rsidR="00FD49E9" w:rsidRPr="00960953">
        <w:rPr>
          <w:rFonts w:ascii="Century Gothic" w:eastAsia="Century Gothic" w:hAnsi="Century Gothic" w:cs="Century Gothic"/>
          <w:lang w:val="es-ES"/>
        </w:rPr>
        <w:t xml:space="preserve"> </w:t>
      </w:r>
      <w:proofErr w:type="spellStart"/>
      <w:r w:rsidR="00726480">
        <w:rPr>
          <w:rFonts w:ascii="Century Gothic" w:eastAsia="Century Gothic" w:hAnsi="Century Gothic" w:cs="Century Gothic"/>
          <w:lang w:val="es-ES"/>
        </w:rPr>
        <w:t>of</w:t>
      </w:r>
      <w:proofErr w:type="spellEnd"/>
      <w:r w:rsidR="00FD49E9" w:rsidRPr="00960953">
        <w:rPr>
          <w:rFonts w:ascii="Century Gothic" w:eastAsia="Century Gothic" w:hAnsi="Century Gothic" w:cs="Century Gothic"/>
          <w:lang w:val="es-ES"/>
        </w:rPr>
        <w:t xml:space="preserve"> </w:t>
      </w:r>
      <w:r>
        <w:rPr>
          <w:rFonts w:ascii="Century Gothic" w:eastAsia="Century Gothic" w:hAnsi="Century Gothic" w:cs="Century Gothic"/>
          <w:lang w:val="es-ES"/>
        </w:rPr>
        <w:t>4</w:t>
      </w:r>
      <w:r w:rsidR="00FD49E9" w:rsidRPr="00960953">
        <w:rPr>
          <w:rFonts w:ascii="Century Gothic" w:eastAsia="Century Gothic" w:hAnsi="Century Gothic" w:cs="Century Gothic"/>
          <w:lang w:val="es-ES"/>
        </w:rPr>
        <w:t>:</w:t>
      </w:r>
    </w:p>
    <w:p w14:paraId="0000008E" w14:textId="77777777" w:rsidR="00B21E18" w:rsidRPr="00960953" w:rsidRDefault="00B21E18">
      <w:pPr>
        <w:ind w:left="720" w:firstLine="720"/>
        <w:rPr>
          <w:rFonts w:ascii="Century Gothic" w:eastAsia="Century Gothic" w:hAnsi="Century Gothic" w:cs="Century Gothic"/>
          <w:lang w:val="es-ES"/>
        </w:rPr>
      </w:pPr>
    </w:p>
    <w:p w14:paraId="00000090" w14:textId="00C529CB" w:rsidR="00B21E18" w:rsidRPr="00960953" w:rsidRDefault="00652C12" w:rsidP="00E924D0">
      <w:pPr>
        <w:ind w:left="720"/>
        <w:rPr>
          <w:rFonts w:ascii="Century Gothic" w:eastAsia="Century Gothic" w:hAnsi="Century Gothic" w:cs="Century Gothic"/>
          <w:lang w:val="es-ES"/>
        </w:rPr>
      </w:pPr>
      <w:r w:rsidRPr="00652C12">
        <w:rPr>
          <w:rFonts w:ascii="Century Gothic" w:eastAsia="Century Gothic" w:hAnsi="Century Gothic" w:cs="Century Gothic"/>
          <w:lang w:val="es-ES"/>
        </w:rPr>
        <w:t xml:space="preserve">En CA, familias, compañeros de cuarto y/o de trabajo &amp; maestros pueden ayudar a que un ser querido pueda hacer una pausa en tiempos de crisis impidiendo el acceso a armas de fuego mientras buscan ayuda. Aprenda a presentar una </w:t>
      </w:r>
      <w:r w:rsidRPr="000E3D36">
        <w:rPr>
          <w:rFonts w:ascii="Century Gothic" w:eastAsia="Century Gothic" w:hAnsi="Century Gothic" w:cs="Century Gothic"/>
          <w:color w:val="0070C0"/>
          <w:highlight w:val="white"/>
          <w:lang w:val="es-ES"/>
        </w:rPr>
        <w:t>#G</w:t>
      </w:r>
      <w:r w:rsidR="00E734C3">
        <w:rPr>
          <w:rFonts w:ascii="Century Gothic" w:eastAsia="Century Gothic" w:hAnsi="Century Gothic" w:cs="Century Gothic"/>
          <w:color w:val="0070C0"/>
          <w:highlight w:val="white"/>
          <w:lang w:val="es-ES"/>
        </w:rPr>
        <w:t>VRO</w:t>
      </w:r>
      <w:r w:rsidRPr="00652C12">
        <w:rPr>
          <w:rFonts w:ascii="Century Gothic" w:eastAsia="Century Gothic" w:hAnsi="Century Gothic" w:cs="Century Gothic"/>
          <w:lang w:val="es-ES"/>
        </w:rPr>
        <w:t xml:space="preserve">: </w:t>
      </w:r>
      <w:r w:rsidR="0014619F" w:rsidRPr="00683C81">
        <w:rPr>
          <w:rFonts w:ascii="Century Gothic" w:eastAsia="Century Gothic" w:hAnsi="Century Gothic" w:cs="Century Gothic"/>
          <w:color w:val="0432FF"/>
          <w:u w:val="single"/>
        </w:rPr>
        <w:t>GunSafety.CA.gov</w:t>
      </w:r>
    </w:p>
    <w:p w14:paraId="5A795819" w14:textId="77777777" w:rsidR="00E924D0" w:rsidRDefault="00E924D0" w:rsidP="00E924D0">
      <w:pPr>
        <w:rPr>
          <w:rFonts w:ascii="Century Gothic" w:eastAsia="Century Gothic" w:hAnsi="Century Gothic" w:cs="Century Gothic"/>
          <w:lang w:val="es-ES"/>
        </w:rPr>
      </w:pPr>
    </w:p>
    <w:p w14:paraId="00000091" w14:textId="52DF457B" w:rsidR="00B21E18" w:rsidRPr="00960953" w:rsidRDefault="008953D2" w:rsidP="00E924D0">
      <w:pPr>
        <w:rPr>
          <w:rFonts w:ascii="Century Gothic" w:eastAsia="Century Gothic" w:hAnsi="Century Gothic" w:cs="Century Gothic"/>
          <w:lang w:val="es-ES"/>
        </w:rPr>
      </w:pPr>
      <w:r>
        <w:rPr>
          <w:rFonts w:ascii="Century Gothic" w:eastAsia="Century Gothic" w:hAnsi="Century Gothic" w:cs="Century Gothic"/>
          <w:lang w:val="es-ES"/>
        </w:rPr>
        <w:t>4</w:t>
      </w:r>
      <w:r w:rsidR="00FD49E9" w:rsidRPr="00960953">
        <w:rPr>
          <w:rFonts w:ascii="Century Gothic" w:eastAsia="Century Gothic" w:hAnsi="Century Gothic" w:cs="Century Gothic"/>
          <w:lang w:val="es-ES"/>
        </w:rPr>
        <w:t xml:space="preserve"> </w:t>
      </w:r>
      <w:proofErr w:type="spellStart"/>
      <w:r w:rsidR="00726480">
        <w:rPr>
          <w:rFonts w:ascii="Century Gothic" w:eastAsia="Century Gothic" w:hAnsi="Century Gothic" w:cs="Century Gothic"/>
          <w:lang w:val="es-ES"/>
        </w:rPr>
        <w:t>of</w:t>
      </w:r>
      <w:proofErr w:type="spellEnd"/>
      <w:r w:rsidR="00FD49E9" w:rsidRPr="00960953">
        <w:rPr>
          <w:rFonts w:ascii="Century Gothic" w:eastAsia="Century Gothic" w:hAnsi="Century Gothic" w:cs="Century Gothic"/>
          <w:lang w:val="es-ES"/>
        </w:rPr>
        <w:t xml:space="preserve"> </w:t>
      </w:r>
      <w:r>
        <w:rPr>
          <w:rFonts w:ascii="Century Gothic" w:eastAsia="Century Gothic" w:hAnsi="Century Gothic" w:cs="Century Gothic"/>
          <w:lang w:val="es-ES"/>
        </w:rPr>
        <w:t>4</w:t>
      </w:r>
      <w:r w:rsidR="00FD49E9" w:rsidRPr="00960953">
        <w:rPr>
          <w:rFonts w:ascii="Century Gothic" w:eastAsia="Century Gothic" w:hAnsi="Century Gothic" w:cs="Century Gothic"/>
          <w:lang w:val="es-ES"/>
        </w:rPr>
        <w:t>:</w:t>
      </w:r>
    </w:p>
    <w:p w14:paraId="00000096" w14:textId="77777777" w:rsidR="00B21E18" w:rsidRPr="00960953" w:rsidRDefault="00B21E18">
      <w:pPr>
        <w:rPr>
          <w:rFonts w:ascii="Century Gothic" w:eastAsia="Century Gothic" w:hAnsi="Century Gothic" w:cs="Century Gothic"/>
          <w:lang w:val="es-ES"/>
        </w:rPr>
      </w:pPr>
    </w:p>
    <w:p w14:paraId="7010FAA5" w14:textId="1FE2021A" w:rsidR="00960953" w:rsidRPr="000E3D36" w:rsidRDefault="009270F2" w:rsidP="009270F2">
      <w:pPr>
        <w:ind w:left="720"/>
        <w:rPr>
          <w:rFonts w:ascii="Century Gothic" w:eastAsia="Century Gothic" w:hAnsi="Century Gothic" w:cs="Century Gothic"/>
          <w:b/>
          <w:color w:val="00B0F0"/>
          <w:lang w:val="es-ES"/>
        </w:rPr>
      </w:pPr>
      <w:r w:rsidRPr="009270F2">
        <w:rPr>
          <w:rFonts w:ascii="Century Gothic" w:eastAsia="Century Gothic" w:hAnsi="Century Gothic" w:cs="Century Gothic"/>
          <w:lang w:val="es-ES"/>
        </w:rPr>
        <w:t xml:space="preserve">Las </w:t>
      </w:r>
      <w:r w:rsidR="00BD5672">
        <w:rPr>
          <w:rFonts w:ascii="Century Gothic" w:eastAsia="Century Gothic" w:hAnsi="Century Gothic" w:cs="Century Gothic"/>
          <w:lang w:val="es-ES"/>
        </w:rPr>
        <w:t>Ó</w:t>
      </w:r>
      <w:r w:rsidRPr="009270F2">
        <w:rPr>
          <w:rFonts w:ascii="Century Gothic" w:eastAsia="Century Gothic" w:hAnsi="Century Gothic" w:cs="Century Gothic"/>
          <w:lang w:val="es-ES"/>
        </w:rPr>
        <w:t xml:space="preserve">rdenes de </w:t>
      </w:r>
      <w:r w:rsidR="00BD5672">
        <w:rPr>
          <w:rFonts w:ascii="Century Gothic" w:eastAsia="Century Gothic" w:hAnsi="Century Gothic" w:cs="Century Gothic"/>
          <w:lang w:val="es-ES"/>
        </w:rPr>
        <w:t>R</w:t>
      </w:r>
      <w:r w:rsidRPr="009270F2">
        <w:rPr>
          <w:rFonts w:ascii="Century Gothic" w:eastAsia="Century Gothic" w:hAnsi="Century Gothic" w:cs="Century Gothic"/>
          <w:lang w:val="es-ES"/>
        </w:rPr>
        <w:t xml:space="preserve">estricción de </w:t>
      </w:r>
      <w:r w:rsidR="00BD5672">
        <w:rPr>
          <w:rFonts w:ascii="Century Gothic" w:eastAsia="Century Gothic" w:hAnsi="Century Gothic" w:cs="Century Gothic"/>
          <w:lang w:val="es-ES"/>
        </w:rPr>
        <w:t>V</w:t>
      </w:r>
      <w:r w:rsidRPr="009270F2">
        <w:rPr>
          <w:rFonts w:ascii="Century Gothic" w:eastAsia="Century Gothic" w:hAnsi="Century Gothic" w:cs="Century Gothic"/>
          <w:lang w:val="es-ES"/>
        </w:rPr>
        <w:t xml:space="preserve">iolencia </w:t>
      </w:r>
      <w:r w:rsidR="00BD5672">
        <w:rPr>
          <w:rFonts w:ascii="Century Gothic" w:eastAsia="Century Gothic" w:hAnsi="Century Gothic" w:cs="Century Gothic"/>
          <w:lang w:val="es-ES"/>
        </w:rPr>
        <w:t>A</w:t>
      </w:r>
      <w:r w:rsidRPr="009270F2">
        <w:rPr>
          <w:rFonts w:ascii="Century Gothic" w:eastAsia="Century Gothic" w:hAnsi="Century Gothic" w:cs="Century Gothic"/>
          <w:lang w:val="es-ES"/>
        </w:rPr>
        <w:t xml:space="preserve">rmada son una herramienta para prevenir suicidios con armas de fuego, que en promedio representan más de la mitad de las muertes por armas de fuego en California. Los californianos tienen recursos que podrían ayudar: </w:t>
      </w:r>
      <w:r w:rsidR="0014619F" w:rsidRPr="00683C81">
        <w:rPr>
          <w:rFonts w:ascii="Century Gothic" w:eastAsia="Century Gothic" w:hAnsi="Century Gothic" w:cs="Century Gothic"/>
          <w:color w:val="0432FF"/>
          <w:u w:val="single"/>
        </w:rPr>
        <w:t>GunSafety.CA.gov</w:t>
      </w:r>
    </w:p>
    <w:p w14:paraId="19A0235A" w14:textId="77777777" w:rsidR="00960953" w:rsidRPr="000E3D36" w:rsidRDefault="00960953">
      <w:pPr>
        <w:rPr>
          <w:rFonts w:ascii="Century Gothic" w:eastAsia="Century Gothic" w:hAnsi="Century Gothic" w:cs="Century Gothic"/>
          <w:b/>
          <w:color w:val="00B0F0"/>
          <w:lang w:val="es-ES"/>
        </w:rPr>
      </w:pPr>
    </w:p>
    <w:p w14:paraId="2B612C5C" w14:textId="77777777" w:rsidR="009270F2" w:rsidRPr="000E3D36" w:rsidRDefault="009270F2">
      <w:pPr>
        <w:rPr>
          <w:rFonts w:ascii="Century Gothic" w:eastAsia="Century Gothic" w:hAnsi="Century Gothic" w:cs="Century Gothic"/>
          <w:b/>
          <w:color w:val="2F5496" w:themeColor="accent1" w:themeShade="BF"/>
          <w:lang w:val="es-ES"/>
        </w:rPr>
      </w:pPr>
    </w:p>
    <w:p w14:paraId="00000098" w14:textId="25A0F845" w:rsidR="00B21E18" w:rsidRPr="00725490" w:rsidRDefault="00FD49E9">
      <w:pPr>
        <w:rPr>
          <w:rFonts w:ascii="Century Gothic" w:eastAsia="Century Gothic" w:hAnsi="Century Gothic" w:cs="Century Gothic"/>
          <w:b/>
          <w:color w:val="2F5496" w:themeColor="accent1" w:themeShade="BF"/>
        </w:rPr>
      </w:pPr>
      <w:r w:rsidRPr="00725490">
        <w:rPr>
          <w:rFonts w:ascii="Century Gothic" w:eastAsia="Century Gothic" w:hAnsi="Century Gothic" w:cs="Century Gothic"/>
          <w:b/>
          <w:color w:val="2F5496" w:themeColor="accent1" w:themeShade="BF"/>
        </w:rPr>
        <w:t>Graphics</w:t>
      </w:r>
    </w:p>
    <w:p w14:paraId="00000099" w14:textId="77777777" w:rsidR="00B21E18" w:rsidRPr="00E56A94" w:rsidRDefault="00B21E18">
      <w:pPr>
        <w:rPr>
          <w:rFonts w:ascii="Century Gothic" w:eastAsia="Century Gothic" w:hAnsi="Century Gothic" w:cs="Century Gothic"/>
          <w:b/>
          <w:color w:val="00B0F0"/>
        </w:rPr>
      </w:pPr>
    </w:p>
    <w:p w14:paraId="0000009A" w14:textId="4D3E28C8" w:rsidR="00B21E18" w:rsidRPr="00E56A94" w:rsidRDefault="00FD49E9">
      <w:pPr>
        <w:spacing w:after="160"/>
        <w:rPr>
          <w:rFonts w:ascii="Century Gothic" w:hAnsi="Century Gothic"/>
        </w:rPr>
      </w:pPr>
      <w:r w:rsidRPr="00E56A94">
        <w:rPr>
          <w:rFonts w:ascii="Century Gothic" w:eastAsia="Century Gothic" w:hAnsi="Century Gothic" w:cs="Century Gothic"/>
        </w:rPr>
        <w:t xml:space="preserve">Graphics are below and attached in a separate zip file. </w:t>
      </w:r>
    </w:p>
    <w:p w14:paraId="4F520216" w14:textId="77777777" w:rsidR="0033775F" w:rsidRPr="000E3D36" w:rsidRDefault="0033775F">
      <w:pPr>
        <w:rPr>
          <w:rFonts w:ascii="Century Gothic" w:eastAsia="Century Gothic" w:hAnsi="Century Gothic" w:cs="Century Gothic"/>
        </w:rPr>
      </w:pPr>
    </w:p>
    <w:p w14:paraId="7A5375E6" w14:textId="77777777" w:rsidR="00DB5009" w:rsidRDefault="00DB5009">
      <w:pPr>
        <w:rPr>
          <w:rFonts w:ascii="Century Gothic" w:eastAsia="Century Gothic" w:hAnsi="Century Gothic" w:cs="Century Gothic"/>
          <w:b/>
          <w:color w:val="2F5496" w:themeColor="accent1" w:themeShade="BF"/>
        </w:rPr>
      </w:pPr>
    </w:p>
    <w:p w14:paraId="79AC8B39" w14:textId="77777777" w:rsidR="00DB5009" w:rsidRDefault="00DB5009">
      <w:pPr>
        <w:rPr>
          <w:rFonts w:ascii="Century Gothic" w:eastAsia="Century Gothic" w:hAnsi="Century Gothic" w:cs="Century Gothic"/>
          <w:b/>
          <w:color w:val="2F5496" w:themeColor="accent1" w:themeShade="BF"/>
        </w:rPr>
      </w:pPr>
    </w:p>
    <w:p w14:paraId="427A99B4" w14:textId="77777777" w:rsidR="00DB5009" w:rsidRDefault="00DB5009">
      <w:pPr>
        <w:rPr>
          <w:rFonts w:ascii="Century Gothic" w:eastAsia="Century Gothic" w:hAnsi="Century Gothic" w:cs="Century Gothic"/>
          <w:b/>
          <w:color w:val="2F5496" w:themeColor="accent1" w:themeShade="BF"/>
        </w:rPr>
      </w:pPr>
    </w:p>
    <w:p w14:paraId="4032D8CB" w14:textId="77777777" w:rsidR="00DB5009" w:rsidRDefault="00DB5009">
      <w:pPr>
        <w:rPr>
          <w:rFonts w:ascii="Century Gothic" w:eastAsia="Century Gothic" w:hAnsi="Century Gothic" w:cs="Century Gothic"/>
          <w:b/>
          <w:color w:val="2F5496" w:themeColor="accent1" w:themeShade="BF"/>
        </w:rPr>
      </w:pPr>
    </w:p>
    <w:p w14:paraId="7E52029C" w14:textId="77777777" w:rsidR="00DB5009" w:rsidRDefault="00DB5009">
      <w:pPr>
        <w:rPr>
          <w:rFonts w:ascii="Century Gothic" w:eastAsia="Century Gothic" w:hAnsi="Century Gothic" w:cs="Century Gothic"/>
          <w:b/>
          <w:color w:val="2F5496" w:themeColor="accent1" w:themeShade="BF"/>
        </w:rPr>
      </w:pPr>
    </w:p>
    <w:p w14:paraId="16744A43" w14:textId="77777777" w:rsidR="00DB5009" w:rsidRDefault="00DB5009">
      <w:pPr>
        <w:rPr>
          <w:rFonts w:ascii="Century Gothic" w:eastAsia="Century Gothic" w:hAnsi="Century Gothic" w:cs="Century Gothic"/>
          <w:b/>
          <w:color w:val="2F5496" w:themeColor="accent1" w:themeShade="BF"/>
        </w:rPr>
      </w:pPr>
    </w:p>
    <w:p w14:paraId="05447CE7" w14:textId="77777777" w:rsidR="00DB5009" w:rsidRDefault="00DB5009">
      <w:pPr>
        <w:rPr>
          <w:rFonts w:ascii="Century Gothic" w:eastAsia="Century Gothic" w:hAnsi="Century Gothic" w:cs="Century Gothic"/>
          <w:b/>
          <w:color w:val="2F5496" w:themeColor="accent1" w:themeShade="BF"/>
        </w:rPr>
      </w:pPr>
    </w:p>
    <w:p w14:paraId="373F21E4" w14:textId="77777777" w:rsidR="00DB5009" w:rsidRDefault="00DB5009">
      <w:pPr>
        <w:rPr>
          <w:rFonts w:ascii="Century Gothic" w:eastAsia="Century Gothic" w:hAnsi="Century Gothic" w:cs="Century Gothic"/>
          <w:b/>
          <w:color w:val="2F5496" w:themeColor="accent1" w:themeShade="BF"/>
        </w:rPr>
      </w:pPr>
    </w:p>
    <w:p w14:paraId="0F4DFF7B" w14:textId="77777777" w:rsidR="00DB5009" w:rsidRDefault="00DB5009">
      <w:pPr>
        <w:rPr>
          <w:rFonts w:ascii="Century Gothic" w:eastAsia="Century Gothic" w:hAnsi="Century Gothic" w:cs="Century Gothic"/>
          <w:b/>
          <w:color w:val="2F5496" w:themeColor="accent1" w:themeShade="BF"/>
        </w:rPr>
      </w:pPr>
    </w:p>
    <w:p w14:paraId="6E0B71C8" w14:textId="77777777" w:rsidR="00DB5009" w:rsidRDefault="00DB5009">
      <w:pPr>
        <w:rPr>
          <w:rFonts w:ascii="Century Gothic" w:eastAsia="Century Gothic" w:hAnsi="Century Gothic" w:cs="Century Gothic"/>
          <w:b/>
          <w:color w:val="2F5496" w:themeColor="accent1" w:themeShade="BF"/>
        </w:rPr>
      </w:pPr>
    </w:p>
    <w:p w14:paraId="7FFD5D87" w14:textId="77777777" w:rsidR="00DB5009" w:rsidRDefault="00DB5009">
      <w:pPr>
        <w:rPr>
          <w:rFonts w:ascii="Century Gothic" w:eastAsia="Century Gothic" w:hAnsi="Century Gothic" w:cs="Century Gothic"/>
          <w:b/>
          <w:color w:val="2F5496" w:themeColor="accent1" w:themeShade="BF"/>
        </w:rPr>
      </w:pPr>
    </w:p>
    <w:p w14:paraId="54EEC648" w14:textId="77777777" w:rsidR="00DB5009" w:rsidRDefault="00DB5009">
      <w:pPr>
        <w:rPr>
          <w:rFonts w:ascii="Century Gothic" w:eastAsia="Century Gothic" w:hAnsi="Century Gothic" w:cs="Century Gothic"/>
          <w:b/>
          <w:color w:val="2F5496" w:themeColor="accent1" w:themeShade="BF"/>
        </w:rPr>
      </w:pPr>
    </w:p>
    <w:p w14:paraId="2AB6265D" w14:textId="77777777" w:rsidR="00DB5009" w:rsidRDefault="00DB5009">
      <w:pPr>
        <w:rPr>
          <w:rFonts w:ascii="Century Gothic" w:eastAsia="Century Gothic" w:hAnsi="Century Gothic" w:cs="Century Gothic"/>
          <w:b/>
          <w:color w:val="2F5496" w:themeColor="accent1" w:themeShade="BF"/>
        </w:rPr>
      </w:pPr>
    </w:p>
    <w:p w14:paraId="4ABF072F" w14:textId="77777777" w:rsidR="00DB5009" w:rsidRDefault="00DB5009">
      <w:pPr>
        <w:rPr>
          <w:rFonts w:ascii="Century Gothic" w:eastAsia="Century Gothic" w:hAnsi="Century Gothic" w:cs="Century Gothic"/>
          <w:b/>
          <w:color w:val="2F5496" w:themeColor="accent1" w:themeShade="BF"/>
        </w:rPr>
      </w:pPr>
    </w:p>
    <w:p w14:paraId="000000CA" w14:textId="02E9B0D1" w:rsidR="00B21E18" w:rsidRPr="0033775F" w:rsidRDefault="00FD49E9">
      <w:pPr>
        <w:rPr>
          <w:rFonts w:ascii="Century Gothic" w:eastAsia="Century Gothic" w:hAnsi="Century Gothic" w:cs="Century Gothic"/>
          <w:b/>
          <w:color w:val="2F5496" w:themeColor="accent1" w:themeShade="BF"/>
        </w:rPr>
      </w:pPr>
      <w:r w:rsidRPr="0033775F">
        <w:rPr>
          <w:rFonts w:ascii="Century Gothic" w:eastAsia="Century Gothic" w:hAnsi="Century Gothic" w:cs="Century Gothic"/>
          <w:b/>
          <w:color w:val="2F5496" w:themeColor="accent1" w:themeShade="BF"/>
        </w:rPr>
        <w:lastRenderedPageBreak/>
        <w:t xml:space="preserve">Facebook &amp; Instagram: </w:t>
      </w:r>
    </w:p>
    <w:p w14:paraId="000000CB" w14:textId="737F4D0E" w:rsidR="00B21E18" w:rsidRPr="0033775F" w:rsidRDefault="00FD49E9">
      <w:pPr>
        <w:rPr>
          <w:rFonts w:ascii="Century Gothic" w:eastAsia="Century Gothic" w:hAnsi="Century Gothic" w:cs="Century Gothic"/>
          <w:b/>
          <w:color w:val="2F5496" w:themeColor="accent1" w:themeShade="BF"/>
        </w:rPr>
      </w:pPr>
      <w:r w:rsidRPr="0033775F">
        <w:rPr>
          <w:rFonts w:ascii="Century Gothic" w:eastAsia="Century Gothic" w:hAnsi="Century Gothic" w:cs="Century Gothic"/>
          <w:b/>
          <w:color w:val="2F5496" w:themeColor="accent1" w:themeShade="BF"/>
        </w:rPr>
        <w:t>English</w:t>
      </w:r>
    </w:p>
    <w:p w14:paraId="000000CC" w14:textId="77777777" w:rsidR="00B21E18" w:rsidRPr="00E56A94" w:rsidRDefault="00B21E18">
      <w:pPr>
        <w:rPr>
          <w:rFonts w:ascii="Century Gothic" w:eastAsia="Century Gothic" w:hAnsi="Century Gothic" w:cs="Century Gothic"/>
        </w:rPr>
      </w:pPr>
    </w:p>
    <w:p w14:paraId="000000CD" w14:textId="0EDE6A2B" w:rsidR="00B21E18" w:rsidRPr="00E56A94" w:rsidRDefault="00FD49E9">
      <w:pPr>
        <w:rPr>
          <w:rFonts w:ascii="Century Gothic" w:eastAsia="Century Gothic" w:hAnsi="Century Gothic" w:cs="Century Gothic"/>
        </w:rPr>
      </w:pPr>
      <w:r w:rsidRPr="00E56A94">
        <w:rPr>
          <w:rFonts w:ascii="Century Gothic" w:eastAsia="Century Gothic" w:hAnsi="Century Gothic" w:cs="Century Gothic"/>
        </w:rPr>
        <w:t>1 of 3:</w:t>
      </w:r>
    </w:p>
    <w:p w14:paraId="000000CE" w14:textId="77777777" w:rsidR="00B21E18" w:rsidRPr="00E56A94" w:rsidRDefault="00B21E18">
      <w:pPr>
        <w:rPr>
          <w:rFonts w:ascii="Century Gothic" w:eastAsia="Century Gothic" w:hAnsi="Century Gothic" w:cs="Century Gothic"/>
        </w:rPr>
      </w:pPr>
    </w:p>
    <w:p w14:paraId="000000CF" w14:textId="77777777" w:rsidR="00B21E18" w:rsidRPr="00E56A94" w:rsidRDefault="00B21E18">
      <w:pPr>
        <w:jc w:val="center"/>
        <w:rPr>
          <w:rFonts w:ascii="Century Gothic" w:eastAsia="Century Gothic" w:hAnsi="Century Gothic" w:cs="Century Gothic"/>
        </w:rPr>
      </w:pPr>
    </w:p>
    <w:p w14:paraId="000000D0" w14:textId="12386B8C" w:rsidR="00B21E18" w:rsidRPr="00E56A94" w:rsidRDefault="00D1520C">
      <w:pPr>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0C6A65C" wp14:editId="7FE8EDA9">
            <wp:extent cx="2926080" cy="2926080"/>
            <wp:effectExtent l="0" t="0" r="0" b="0"/>
            <wp:docPr id="70" name="image22.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text&#10;&#10;Description automatically generated"/>
                    <pic:cNvPicPr preferRelativeResize="0"/>
                  </pic:nvPicPr>
                  <pic:blipFill>
                    <a:blip r:embed="rId20"/>
                    <a:srcRect l="24" r="24"/>
                    <a:stretch>
                      <a:fillRect/>
                    </a:stretch>
                  </pic:blipFill>
                  <pic:spPr>
                    <a:xfrm>
                      <a:off x="0" y="0"/>
                      <a:ext cx="2926080" cy="2926080"/>
                    </a:xfrm>
                    <a:prstGeom prst="rect">
                      <a:avLst/>
                    </a:prstGeom>
                    <a:ln/>
                  </pic:spPr>
                </pic:pic>
              </a:graphicData>
            </a:graphic>
          </wp:inline>
        </w:drawing>
      </w:r>
    </w:p>
    <w:p w14:paraId="000000D2" w14:textId="77777777" w:rsidR="00B21E18" w:rsidRPr="00E56A94" w:rsidRDefault="00B21E18">
      <w:pPr>
        <w:rPr>
          <w:rFonts w:ascii="Century Gothic" w:eastAsia="Century Gothic" w:hAnsi="Century Gothic" w:cs="Century Gothic"/>
          <w:highlight w:val="white"/>
        </w:rPr>
      </w:pPr>
    </w:p>
    <w:p w14:paraId="000000D3" w14:textId="177ADD7C" w:rsidR="00B21E18" w:rsidRPr="00E56A94" w:rsidRDefault="00FD49E9">
      <w:pPr>
        <w:rPr>
          <w:rFonts w:ascii="Century Gothic" w:eastAsia="Century Gothic" w:hAnsi="Century Gothic" w:cs="Century Gothic"/>
          <w:highlight w:val="white"/>
        </w:rPr>
      </w:pPr>
      <w:r w:rsidRPr="00E56A94">
        <w:rPr>
          <w:rFonts w:ascii="Century Gothic" w:eastAsia="Century Gothic" w:hAnsi="Century Gothic" w:cs="Century Gothic"/>
          <w:highlight w:val="white"/>
        </w:rPr>
        <w:t>2 of 3:</w:t>
      </w:r>
    </w:p>
    <w:p w14:paraId="000000D4" w14:textId="77777777" w:rsidR="00B21E18" w:rsidRPr="00E56A94" w:rsidRDefault="00B21E18">
      <w:pPr>
        <w:rPr>
          <w:rFonts w:ascii="Century Gothic" w:eastAsia="Century Gothic" w:hAnsi="Century Gothic" w:cs="Century Gothic"/>
          <w:highlight w:val="white"/>
        </w:rPr>
      </w:pPr>
    </w:p>
    <w:p w14:paraId="000000D5" w14:textId="77777777" w:rsidR="00B21E18" w:rsidRPr="00E56A94" w:rsidRDefault="00B21E18">
      <w:pPr>
        <w:spacing w:after="160"/>
        <w:rPr>
          <w:rFonts w:ascii="Century Gothic" w:eastAsia="Century Gothic" w:hAnsi="Century Gothic" w:cs="Century Gothic"/>
        </w:rPr>
      </w:pPr>
    </w:p>
    <w:p w14:paraId="000000D9" w14:textId="1D837BD4" w:rsidR="00B21E18" w:rsidRPr="00E56A94" w:rsidRDefault="00D1520C" w:rsidP="00DB5009">
      <w:pPr>
        <w:spacing w:after="160"/>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EB9E5F5" wp14:editId="3CB7EA3B">
            <wp:extent cx="2926080" cy="2926080"/>
            <wp:effectExtent l="0" t="0" r="0" b="0"/>
            <wp:docPr id="49" name="image1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Graphical user interface&#10;&#10;Description automatically generated with medium confidence"/>
                    <pic:cNvPicPr preferRelativeResize="0"/>
                  </pic:nvPicPr>
                  <pic:blipFill>
                    <a:blip r:embed="rId21"/>
                    <a:srcRect/>
                    <a:stretch>
                      <a:fillRect/>
                    </a:stretch>
                  </pic:blipFill>
                  <pic:spPr>
                    <a:xfrm>
                      <a:off x="0" y="0"/>
                      <a:ext cx="2926080" cy="2926080"/>
                    </a:xfrm>
                    <a:prstGeom prst="rect">
                      <a:avLst/>
                    </a:prstGeom>
                    <a:ln/>
                  </pic:spPr>
                </pic:pic>
              </a:graphicData>
            </a:graphic>
          </wp:inline>
        </w:drawing>
      </w:r>
    </w:p>
    <w:p w14:paraId="7EF28796" w14:textId="77777777" w:rsidR="008953D2" w:rsidRDefault="008953D2">
      <w:pPr>
        <w:spacing w:after="160"/>
        <w:rPr>
          <w:rFonts w:ascii="Century Gothic" w:eastAsia="Century Gothic" w:hAnsi="Century Gothic" w:cs="Century Gothic"/>
        </w:rPr>
      </w:pPr>
    </w:p>
    <w:p w14:paraId="000000DA" w14:textId="4266DB29" w:rsidR="00B21E18" w:rsidRPr="00E56A94" w:rsidRDefault="00FD49E9">
      <w:pPr>
        <w:spacing w:after="160"/>
        <w:rPr>
          <w:rFonts w:ascii="Century Gothic" w:eastAsia="Century Gothic" w:hAnsi="Century Gothic" w:cs="Century Gothic"/>
        </w:rPr>
      </w:pPr>
      <w:r w:rsidRPr="00E56A94">
        <w:rPr>
          <w:rFonts w:ascii="Century Gothic" w:eastAsia="Century Gothic" w:hAnsi="Century Gothic" w:cs="Century Gothic"/>
        </w:rPr>
        <w:lastRenderedPageBreak/>
        <w:t xml:space="preserve">3 of 3: </w:t>
      </w:r>
    </w:p>
    <w:p w14:paraId="000000DB" w14:textId="19E57AF0" w:rsidR="00B21E18" w:rsidRPr="00E56A94" w:rsidRDefault="00D1520C">
      <w:pPr>
        <w:spacing w:after="160"/>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322009E" wp14:editId="3A7E87FD">
            <wp:extent cx="2926080" cy="2926080"/>
            <wp:effectExtent l="0" t="0" r="0" b="0"/>
            <wp:docPr id="48" name="image2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Graphical user interface, text, application&#10;&#10;Description automatically generated"/>
                    <pic:cNvPicPr preferRelativeResize="0"/>
                  </pic:nvPicPr>
                  <pic:blipFill>
                    <a:blip r:embed="rId22"/>
                    <a:srcRect/>
                    <a:stretch>
                      <a:fillRect/>
                    </a:stretch>
                  </pic:blipFill>
                  <pic:spPr>
                    <a:xfrm>
                      <a:off x="0" y="0"/>
                      <a:ext cx="2926080" cy="2926080"/>
                    </a:xfrm>
                    <a:prstGeom prst="rect">
                      <a:avLst/>
                    </a:prstGeom>
                    <a:ln/>
                  </pic:spPr>
                </pic:pic>
              </a:graphicData>
            </a:graphic>
          </wp:inline>
        </w:drawing>
      </w:r>
    </w:p>
    <w:p w14:paraId="000000DC" w14:textId="77777777" w:rsidR="00B21E18" w:rsidRPr="00E56A94" w:rsidRDefault="00B21E18">
      <w:pPr>
        <w:spacing w:after="160"/>
        <w:rPr>
          <w:rFonts w:ascii="Century Gothic" w:eastAsia="Century Gothic" w:hAnsi="Century Gothic" w:cs="Century Gothic"/>
          <w:b/>
          <w:color w:val="2F5496"/>
        </w:rPr>
      </w:pPr>
    </w:p>
    <w:p w14:paraId="7C76EA1B" w14:textId="77777777" w:rsidR="00D1520C" w:rsidRDefault="00D1520C">
      <w:pPr>
        <w:rPr>
          <w:rFonts w:ascii="Century Gothic" w:eastAsia="Century Gothic" w:hAnsi="Century Gothic" w:cs="Century Gothic"/>
          <w:b/>
          <w:color w:val="00B0F0"/>
        </w:rPr>
      </w:pPr>
    </w:p>
    <w:p w14:paraId="4FD3C0E6" w14:textId="11B63FCF" w:rsidR="00915850" w:rsidRPr="00DB5009" w:rsidRDefault="00FD49E9">
      <w:pPr>
        <w:rPr>
          <w:rFonts w:ascii="Century Gothic" w:eastAsia="Century Gothic" w:hAnsi="Century Gothic" w:cs="Century Gothic"/>
          <w:b/>
          <w:color w:val="2F5496" w:themeColor="accent1" w:themeShade="BF"/>
        </w:rPr>
      </w:pPr>
      <w:r w:rsidRPr="00DB5009">
        <w:rPr>
          <w:rFonts w:ascii="Century Gothic" w:eastAsia="Century Gothic" w:hAnsi="Century Gothic" w:cs="Century Gothic"/>
          <w:b/>
          <w:color w:val="2F5496" w:themeColor="accent1" w:themeShade="BF"/>
        </w:rPr>
        <w:t xml:space="preserve">Facebook and Instagram: </w:t>
      </w:r>
    </w:p>
    <w:p w14:paraId="000000DF" w14:textId="099C19DD" w:rsidR="00B21E18" w:rsidRPr="00DB5009" w:rsidRDefault="00FD49E9">
      <w:pPr>
        <w:rPr>
          <w:rFonts w:ascii="Century Gothic" w:eastAsia="Century Gothic" w:hAnsi="Century Gothic" w:cs="Century Gothic"/>
          <w:b/>
          <w:color w:val="2F5496" w:themeColor="accent1" w:themeShade="BF"/>
        </w:rPr>
      </w:pPr>
      <w:r w:rsidRPr="00DB5009">
        <w:rPr>
          <w:rFonts w:ascii="Century Gothic" w:eastAsia="Century Gothic" w:hAnsi="Century Gothic" w:cs="Century Gothic"/>
          <w:b/>
          <w:color w:val="2F5496" w:themeColor="accent1" w:themeShade="BF"/>
        </w:rPr>
        <w:t>Spanish</w:t>
      </w:r>
    </w:p>
    <w:p w14:paraId="7ABEE17B" w14:textId="77777777" w:rsidR="00915850" w:rsidRDefault="00915850">
      <w:pPr>
        <w:rPr>
          <w:rFonts w:ascii="Century Gothic" w:eastAsia="Century Gothic" w:hAnsi="Century Gothic" w:cs="Century Gothic"/>
        </w:rPr>
      </w:pPr>
    </w:p>
    <w:p w14:paraId="000000E0" w14:textId="3AA583D2" w:rsidR="00B21E18" w:rsidRPr="00E56A94" w:rsidRDefault="00FD49E9">
      <w:pPr>
        <w:rPr>
          <w:rFonts w:ascii="Century Gothic" w:eastAsia="Century Gothic" w:hAnsi="Century Gothic" w:cs="Century Gothic"/>
        </w:rPr>
      </w:pPr>
      <w:r w:rsidRPr="00E56A94">
        <w:rPr>
          <w:rFonts w:ascii="Century Gothic" w:eastAsia="Century Gothic" w:hAnsi="Century Gothic" w:cs="Century Gothic"/>
        </w:rPr>
        <w:t>1 of 3:</w:t>
      </w:r>
    </w:p>
    <w:p w14:paraId="000000E1" w14:textId="77777777" w:rsidR="00B21E18" w:rsidRPr="00E56A94" w:rsidRDefault="00B21E18">
      <w:pPr>
        <w:jc w:val="center"/>
        <w:rPr>
          <w:rFonts w:ascii="Century Gothic" w:eastAsia="Century Gothic" w:hAnsi="Century Gothic" w:cs="Century Gothic"/>
        </w:rPr>
      </w:pPr>
    </w:p>
    <w:p w14:paraId="000000E2" w14:textId="459690BC" w:rsidR="00B21E18" w:rsidRPr="00E56A94" w:rsidRDefault="00D1520C">
      <w:pPr>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C3B6892" wp14:editId="4E276E92">
            <wp:extent cx="2926080" cy="2926080"/>
            <wp:effectExtent l="0" t="0" r="0" b="0"/>
            <wp:docPr id="51" name="image19.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Text&#10;&#10;Description automatically generated"/>
                    <pic:cNvPicPr preferRelativeResize="0"/>
                  </pic:nvPicPr>
                  <pic:blipFill>
                    <a:blip r:embed="rId23"/>
                    <a:srcRect/>
                    <a:stretch>
                      <a:fillRect/>
                    </a:stretch>
                  </pic:blipFill>
                  <pic:spPr>
                    <a:xfrm>
                      <a:off x="0" y="0"/>
                      <a:ext cx="2926080" cy="2926080"/>
                    </a:xfrm>
                    <a:prstGeom prst="rect">
                      <a:avLst/>
                    </a:prstGeom>
                    <a:ln/>
                  </pic:spPr>
                </pic:pic>
              </a:graphicData>
            </a:graphic>
          </wp:inline>
        </w:drawing>
      </w:r>
    </w:p>
    <w:p w14:paraId="000000E3" w14:textId="77777777" w:rsidR="00B21E18" w:rsidRPr="00E56A94" w:rsidRDefault="00B21E18">
      <w:pPr>
        <w:rPr>
          <w:rFonts w:ascii="Century Gothic" w:eastAsia="Century Gothic" w:hAnsi="Century Gothic" w:cs="Century Gothic"/>
        </w:rPr>
      </w:pPr>
    </w:p>
    <w:p w14:paraId="000000E4" w14:textId="77777777" w:rsidR="00B21E18" w:rsidRPr="00E56A94" w:rsidRDefault="00B21E18">
      <w:pPr>
        <w:jc w:val="center"/>
        <w:rPr>
          <w:rFonts w:ascii="Century Gothic" w:eastAsia="Century Gothic" w:hAnsi="Century Gothic" w:cs="Century Gothic"/>
        </w:rPr>
      </w:pPr>
    </w:p>
    <w:p w14:paraId="325D447B" w14:textId="77777777" w:rsidR="00DB5009" w:rsidRDefault="00DB5009">
      <w:pPr>
        <w:rPr>
          <w:rFonts w:ascii="Century Gothic" w:eastAsia="Century Gothic" w:hAnsi="Century Gothic" w:cs="Century Gothic"/>
          <w:highlight w:val="white"/>
        </w:rPr>
      </w:pPr>
    </w:p>
    <w:p w14:paraId="38A5C001" w14:textId="77777777" w:rsidR="00DB5009" w:rsidRDefault="00DB5009">
      <w:pPr>
        <w:rPr>
          <w:rFonts w:ascii="Century Gothic" w:eastAsia="Century Gothic" w:hAnsi="Century Gothic" w:cs="Century Gothic"/>
          <w:highlight w:val="white"/>
        </w:rPr>
      </w:pPr>
    </w:p>
    <w:p w14:paraId="000000E5" w14:textId="3F18E213" w:rsidR="00B21E18" w:rsidRPr="00E56A94" w:rsidRDefault="00FD49E9">
      <w:pPr>
        <w:rPr>
          <w:rFonts w:ascii="Century Gothic" w:eastAsia="Century Gothic" w:hAnsi="Century Gothic" w:cs="Century Gothic"/>
          <w:highlight w:val="white"/>
        </w:rPr>
      </w:pPr>
      <w:r w:rsidRPr="00E56A94">
        <w:rPr>
          <w:rFonts w:ascii="Century Gothic" w:eastAsia="Century Gothic" w:hAnsi="Century Gothic" w:cs="Century Gothic"/>
          <w:highlight w:val="white"/>
        </w:rPr>
        <w:t>2 of 3:</w:t>
      </w:r>
    </w:p>
    <w:p w14:paraId="000000E6" w14:textId="77777777" w:rsidR="00B21E18" w:rsidRPr="00E56A94" w:rsidRDefault="00B21E18">
      <w:pPr>
        <w:rPr>
          <w:rFonts w:ascii="Century Gothic" w:eastAsia="Century Gothic" w:hAnsi="Century Gothic" w:cs="Century Gothic"/>
          <w:highlight w:val="white"/>
        </w:rPr>
      </w:pPr>
    </w:p>
    <w:p w14:paraId="000000E9" w14:textId="669516D9" w:rsidR="00B21E18" w:rsidRPr="00E56A94" w:rsidRDefault="00D1520C" w:rsidP="00915850">
      <w:pPr>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009A6BA9" wp14:editId="3F20EA4B">
            <wp:extent cx="2926080" cy="2926080"/>
            <wp:effectExtent l="0" t="0" r="0" b="0"/>
            <wp:docPr id="47" name="image1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application&#10;&#10;Description automatically generated"/>
                    <pic:cNvPicPr preferRelativeResize="0"/>
                  </pic:nvPicPr>
                  <pic:blipFill>
                    <a:blip r:embed="rId24"/>
                    <a:srcRect/>
                    <a:stretch>
                      <a:fillRect/>
                    </a:stretch>
                  </pic:blipFill>
                  <pic:spPr>
                    <a:xfrm>
                      <a:off x="0" y="0"/>
                      <a:ext cx="2926080" cy="2926080"/>
                    </a:xfrm>
                    <a:prstGeom prst="rect">
                      <a:avLst/>
                    </a:prstGeom>
                    <a:ln/>
                  </pic:spPr>
                </pic:pic>
              </a:graphicData>
            </a:graphic>
          </wp:inline>
        </w:drawing>
      </w:r>
    </w:p>
    <w:p w14:paraId="000000EA" w14:textId="77777777" w:rsidR="00B21E18" w:rsidRPr="00E56A94" w:rsidRDefault="00B21E18">
      <w:pPr>
        <w:rPr>
          <w:rFonts w:ascii="Century Gothic" w:eastAsia="Century Gothic" w:hAnsi="Century Gothic" w:cs="Century Gothic"/>
        </w:rPr>
      </w:pPr>
    </w:p>
    <w:p w14:paraId="000000EB" w14:textId="1AA841BD" w:rsidR="00B21E18" w:rsidRPr="00E56A94" w:rsidRDefault="00FD49E9">
      <w:pPr>
        <w:rPr>
          <w:rFonts w:ascii="Century Gothic" w:eastAsia="Century Gothic" w:hAnsi="Century Gothic" w:cs="Century Gothic"/>
        </w:rPr>
      </w:pPr>
      <w:r w:rsidRPr="00E56A94">
        <w:rPr>
          <w:rFonts w:ascii="Century Gothic" w:eastAsia="Century Gothic" w:hAnsi="Century Gothic" w:cs="Century Gothic"/>
        </w:rPr>
        <w:t>3 of 3:</w:t>
      </w:r>
    </w:p>
    <w:p w14:paraId="000000EC" w14:textId="77777777" w:rsidR="00B21E18" w:rsidRPr="00E56A94" w:rsidRDefault="00B21E18">
      <w:pPr>
        <w:rPr>
          <w:rFonts w:ascii="Century Gothic" w:eastAsia="Century Gothic" w:hAnsi="Century Gothic" w:cs="Century Gothic"/>
        </w:rPr>
      </w:pPr>
    </w:p>
    <w:p w14:paraId="000000ED" w14:textId="77777777" w:rsidR="00B21E18" w:rsidRPr="00E56A94" w:rsidRDefault="00B21E18">
      <w:pPr>
        <w:rPr>
          <w:rFonts w:ascii="Century Gothic" w:eastAsia="Century Gothic" w:hAnsi="Century Gothic" w:cs="Century Gothic"/>
          <w:highlight w:val="white"/>
        </w:rPr>
      </w:pPr>
    </w:p>
    <w:p w14:paraId="000000EE" w14:textId="3F62BB8D" w:rsidR="00B21E18" w:rsidRPr="00E56A94" w:rsidRDefault="00D1520C">
      <w:pPr>
        <w:spacing w:after="160"/>
        <w:jc w:val="center"/>
        <w:rPr>
          <w:rFonts w:ascii="Century Gothic" w:eastAsia="Century Gothic" w:hAnsi="Century Gothic" w:cs="Century Gothic"/>
          <w:b/>
          <w:color w:val="2F5496"/>
        </w:rPr>
      </w:pPr>
      <w:r>
        <w:rPr>
          <w:rFonts w:ascii="Century Gothic" w:eastAsia="Century Gothic" w:hAnsi="Century Gothic" w:cs="Century Gothic"/>
          <w:noProof/>
          <w:color w:val="2F5496"/>
        </w:rPr>
        <w:drawing>
          <wp:inline distT="0" distB="0" distL="0" distR="0" wp14:anchorId="49C1EA36" wp14:editId="2F42F93A">
            <wp:extent cx="2926080" cy="2926080"/>
            <wp:effectExtent l="0" t="0" r="0" b="0"/>
            <wp:docPr id="69" name="image2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69" name="image24.png" descr="Graphical user interface&#10;&#10;Description automatically generated"/>
                    <pic:cNvPicPr preferRelativeResize="0"/>
                  </pic:nvPicPr>
                  <pic:blipFill>
                    <a:blip r:embed="rId25"/>
                    <a:srcRect/>
                    <a:stretch>
                      <a:fillRect/>
                    </a:stretch>
                  </pic:blipFill>
                  <pic:spPr>
                    <a:xfrm>
                      <a:off x="0" y="0"/>
                      <a:ext cx="2926080" cy="2926080"/>
                    </a:xfrm>
                    <a:prstGeom prst="rect">
                      <a:avLst/>
                    </a:prstGeom>
                    <a:ln/>
                  </pic:spPr>
                </pic:pic>
              </a:graphicData>
            </a:graphic>
          </wp:inline>
        </w:drawing>
      </w:r>
    </w:p>
    <w:p w14:paraId="000000EF" w14:textId="77777777" w:rsidR="00B21E18" w:rsidRPr="00E56A94" w:rsidRDefault="00B21E18" w:rsidP="00DB5009">
      <w:pPr>
        <w:spacing w:after="160"/>
        <w:rPr>
          <w:rFonts w:ascii="Century Gothic" w:eastAsia="Century Gothic" w:hAnsi="Century Gothic" w:cs="Century Gothic"/>
          <w:b/>
          <w:color w:val="2F5496"/>
        </w:rPr>
      </w:pPr>
    </w:p>
    <w:p w14:paraId="000000F0" w14:textId="1C6DE1DB" w:rsidR="00B21E18" w:rsidRDefault="00B21E18" w:rsidP="00DB5009">
      <w:pPr>
        <w:spacing w:after="160"/>
        <w:rPr>
          <w:rFonts w:ascii="Century Gothic" w:eastAsia="Century Gothic" w:hAnsi="Century Gothic" w:cs="Century Gothic"/>
          <w:b/>
          <w:color w:val="2F5496"/>
        </w:rPr>
      </w:pPr>
    </w:p>
    <w:p w14:paraId="0BA042D1" w14:textId="77777777" w:rsidR="00DB5009" w:rsidRPr="00DB5009" w:rsidRDefault="00DB5009" w:rsidP="00DB5009">
      <w:pPr>
        <w:spacing w:after="160"/>
        <w:rPr>
          <w:rFonts w:ascii="Century Gothic" w:eastAsia="Century Gothic" w:hAnsi="Century Gothic" w:cs="Century Gothic"/>
          <w:b/>
          <w:color w:val="2F5496"/>
        </w:rPr>
      </w:pPr>
    </w:p>
    <w:p w14:paraId="714B68D7" w14:textId="77777777" w:rsidR="00DB5009" w:rsidRDefault="00FD49E9" w:rsidP="00DB5009">
      <w:pPr>
        <w:rPr>
          <w:rFonts w:ascii="Century Gothic" w:eastAsia="Century Gothic" w:hAnsi="Century Gothic" w:cs="Century Gothic"/>
          <w:b/>
          <w:color w:val="2F5496"/>
        </w:rPr>
      </w:pPr>
      <w:r w:rsidRPr="00DB5009">
        <w:rPr>
          <w:rFonts w:ascii="Century Gothic" w:eastAsia="Century Gothic" w:hAnsi="Century Gothic" w:cs="Century Gothic"/>
          <w:b/>
          <w:color w:val="2F5496"/>
        </w:rPr>
        <w:lastRenderedPageBreak/>
        <w:t xml:space="preserve">Twitter: </w:t>
      </w:r>
    </w:p>
    <w:p w14:paraId="000000F2" w14:textId="752A42A3" w:rsidR="00B21E18" w:rsidRPr="00DB5009" w:rsidRDefault="00FD49E9" w:rsidP="00DB5009">
      <w:pPr>
        <w:rPr>
          <w:rFonts w:ascii="Century Gothic" w:eastAsia="Century Gothic" w:hAnsi="Century Gothic" w:cs="Century Gothic"/>
          <w:b/>
          <w:color w:val="2F5496"/>
        </w:rPr>
      </w:pPr>
      <w:r w:rsidRPr="00DB5009">
        <w:rPr>
          <w:rFonts w:ascii="Century Gothic" w:eastAsia="Century Gothic" w:hAnsi="Century Gothic" w:cs="Century Gothic"/>
          <w:b/>
          <w:color w:val="2F5496"/>
        </w:rPr>
        <w:t xml:space="preserve">English </w:t>
      </w:r>
    </w:p>
    <w:p w14:paraId="000000F3" w14:textId="77777777" w:rsidR="00B21E18" w:rsidRPr="00E56A94" w:rsidRDefault="00B21E18">
      <w:pPr>
        <w:rPr>
          <w:rFonts w:ascii="Century Gothic" w:eastAsia="Century Gothic" w:hAnsi="Century Gothic" w:cs="Century Gothic"/>
        </w:rPr>
      </w:pPr>
    </w:p>
    <w:p w14:paraId="000000F4" w14:textId="2B9D4473" w:rsidR="00B21E18" w:rsidRPr="00E56A94" w:rsidRDefault="00FD49E9">
      <w:pPr>
        <w:rPr>
          <w:rFonts w:ascii="Century Gothic" w:eastAsia="Century Gothic" w:hAnsi="Century Gothic" w:cs="Century Gothic"/>
        </w:rPr>
      </w:pPr>
      <w:r w:rsidRPr="00E56A94">
        <w:rPr>
          <w:rFonts w:ascii="Century Gothic" w:eastAsia="Century Gothic" w:hAnsi="Century Gothic" w:cs="Century Gothic"/>
        </w:rPr>
        <w:t>1 of 3:</w:t>
      </w:r>
    </w:p>
    <w:p w14:paraId="000000F5" w14:textId="77777777" w:rsidR="00B21E18" w:rsidRPr="00E56A94" w:rsidRDefault="00B21E18">
      <w:pPr>
        <w:jc w:val="center"/>
        <w:rPr>
          <w:rFonts w:ascii="Century Gothic" w:eastAsia="Century Gothic" w:hAnsi="Century Gothic" w:cs="Century Gothic"/>
        </w:rPr>
      </w:pPr>
    </w:p>
    <w:p w14:paraId="000000F6" w14:textId="77777777" w:rsidR="00B21E18" w:rsidRPr="00E56A94" w:rsidRDefault="00B21E18">
      <w:pPr>
        <w:jc w:val="center"/>
        <w:rPr>
          <w:rFonts w:ascii="Century Gothic" w:eastAsia="Century Gothic" w:hAnsi="Century Gothic" w:cs="Century Gothic"/>
          <w:highlight w:val="white"/>
        </w:rPr>
      </w:pPr>
    </w:p>
    <w:p w14:paraId="000000F7" w14:textId="56FFDF26" w:rsidR="00B21E18" w:rsidRPr="00E56A94" w:rsidRDefault="00D1520C">
      <w:pPr>
        <w:jc w:val="center"/>
        <w:rPr>
          <w:rFonts w:ascii="Century Gothic" w:eastAsia="Century Gothic" w:hAnsi="Century Gothic" w:cs="Century Gothic"/>
          <w:highlight w:val="white"/>
        </w:rPr>
      </w:pPr>
      <w:r>
        <w:rPr>
          <w:rFonts w:ascii="Century Gothic" w:eastAsia="Century Gothic" w:hAnsi="Century Gothic" w:cs="Century Gothic"/>
          <w:noProof/>
        </w:rPr>
        <w:drawing>
          <wp:inline distT="0" distB="0" distL="0" distR="0" wp14:anchorId="312093D1" wp14:editId="49D378B1">
            <wp:extent cx="4389120" cy="2468880"/>
            <wp:effectExtent l="0" t="0" r="0" b="0"/>
            <wp:docPr id="46" name="image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pic:cNvPicPr preferRelativeResize="0"/>
                  </pic:nvPicPr>
                  <pic:blipFill>
                    <a:blip r:embed="rId26"/>
                    <a:srcRect/>
                    <a:stretch>
                      <a:fillRect/>
                    </a:stretch>
                  </pic:blipFill>
                  <pic:spPr>
                    <a:xfrm>
                      <a:off x="0" y="0"/>
                      <a:ext cx="4389120" cy="2468880"/>
                    </a:xfrm>
                    <a:prstGeom prst="rect">
                      <a:avLst/>
                    </a:prstGeom>
                    <a:ln/>
                  </pic:spPr>
                </pic:pic>
              </a:graphicData>
            </a:graphic>
          </wp:inline>
        </w:drawing>
      </w:r>
    </w:p>
    <w:p w14:paraId="000000F8" w14:textId="77777777" w:rsidR="00B21E18" w:rsidRPr="00E56A94" w:rsidRDefault="00B21E18">
      <w:pPr>
        <w:rPr>
          <w:rFonts w:ascii="Century Gothic" w:eastAsia="Century Gothic" w:hAnsi="Century Gothic" w:cs="Century Gothic"/>
          <w:highlight w:val="white"/>
        </w:rPr>
      </w:pPr>
    </w:p>
    <w:p w14:paraId="000000F9" w14:textId="77777777" w:rsidR="00B21E18" w:rsidRPr="00E56A94" w:rsidRDefault="00B21E18">
      <w:pPr>
        <w:rPr>
          <w:rFonts w:ascii="Century Gothic" w:eastAsia="Century Gothic" w:hAnsi="Century Gothic" w:cs="Century Gothic"/>
          <w:highlight w:val="white"/>
        </w:rPr>
      </w:pPr>
    </w:p>
    <w:p w14:paraId="000000FA" w14:textId="77777777" w:rsidR="00B21E18" w:rsidRPr="00E56A94" w:rsidRDefault="00B21E18">
      <w:pPr>
        <w:rPr>
          <w:rFonts w:ascii="Century Gothic" w:eastAsia="Century Gothic" w:hAnsi="Century Gothic" w:cs="Century Gothic"/>
          <w:highlight w:val="white"/>
        </w:rPr>
      </w:pPr>
    </w:p>
    <w:p w14:paraId="000000FB" w14:textId="571B6C79" w:rsidR="00B21E18" w:rsidRPr="00E56A94" w:rsidRDefault="00FD49E9">
      <w:pPr>
        <w:rPr>
          <w:rFonts w:ascii="Century Gothic" w:eastAsia="Century Gothic" w:hAnsi="Century Gothic" w:cs="Century Gothic"/>
          <w:highlight w:val="white"/>
        </w:rPr>
      </w:pPr>
      <w:r w:rsidRPr="00E56A94">
        <w:rPr>
          <w:rFonts w:ascii="Century Gothic" w:eastAsia="Century Gothic" w:hAnsi="Century Gothic" w:cs="Century Gothic"/>
          <w:highlight w:val="white"/>
        </w:rPr>
        <w:t>2 of 3:</w:t>
      </w:r>
    </w:p>
    <w:p w14:paraId="000000FC" w14:textId="77777777" w:rsidR="00B21E18" w:rsidRPr="00E56A94" w:rsidRDefault="00B21E18">
      <w:pPr>
        <w:rPr>
          <w:rFonts w:ascii="Century Gothic" w:eastAsia="Century Gothic" w:hAnsi="Century Gothic" w:cs="Century Gothic"/>
          <w:highlight w:val="white"/>
        </w:rPr>
      </w:pPr>
    </w:p>
    <w:p w14:paraId="000000FD" w14:textId="77777777" w:rsidR="00B21E18" w:rsidRPr="00E56A94" w:rsidRDefault="00B21E18">
      <w:pPr>
        <w:rPr>
          <w:rFonts w:ascii="Century Gothic" w:eastAsia="Century Gothic" w:hAnsi="Century Gothic" w:cs="Century Gothic"/>
          <w:highlight w:val="white"/>
        </w:rPr>
      </w:pPr>
    </w:p>
    <w:p w14:paraId="000000FE" w14:textId="3C90FDF3" w:rsidR="00B21E18" w:rsidRPr="00E56A94" w:rsidRDefault="00D1520C">
      <w:pPr>
        <w:jc w:val="center"/>
        <w:rPr>
          <w:rFonts w:ascii="Century Gothic" w:eastAsia="Century Gothic" w:hAnsi="Century Gothic" w:cs="Century Gothic"/>
          <w:highlight w:val="white"/>
        </w:rPr>
      </w:pPr>
      <w:r>
        <w:rPr>
          <w:rFonts w:ascii="Century Gothic" w:eastAsia="Century Gothic" w:hAnsi="Century Gothic" w:cs="Century Gothic"/>
          <w:noProof/>
        </w:rPr>
        <w:drawing>
          <wp:inline distT="0" distB="0" distL="0" distR="0" wp14:anchorId="216B1D9C" wp14:editId="255BAFCF">
            <wp:extent cx="4389120" cy="2467742"/>
            <wp:effectExtent l="0" t="0" r="0" b="0"/>
            <wp:docPr id="56" name="image6.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with low confidence"/>
                    <pic:cNvPicPr preferRelativeResize="0"/>
                  </pic:nvPicPr>
                  <pic:blipFill>
                    <a:blip r:embed="rId27"/>
                    <a:srcRect t="23" b="23"/>
                    <a:stretch>
                      <a:fillRect/>
                    </a:stretch>
                  </pic:blipFill>
                  <pic:spPr>
                    <a:xfrm>
                      <a:off x="0" y="0"/>
                      <a:ext cx="4389120" cy="2467742"/>
                    </a:xfrm>
                    <a:prstGeom prst="rect">
                      <a:avLst/>
                    </a:prstGeom>
                    <a:ln/>
                  </pic:spPr>
                </pic:pic>
              </a:graphicData>
            </a:graphic>
          </wp:inline>
        </w:drawing>
      </w:r>
    </w:p>
    <w:p w14:paraId="000000FF" w14:textId="77777777" w:rsidR="00B21E18" w:rsidRPr="00E56A94" w:rsidRDefault="00B21E18">
      <w:pPr>
        <w:spacing w:after="160"/>
        <w:rPr>
          <w:rFonts w:ascii="Century Gothic" w:eastAsia="Century Gothic" w:hAnsi="Century Gothic" w:cs="Century Gothic"/>
        </w:rPr>
      </w:pPr>
    </w:p>
    <w:p w14:paraId="00000100" w14:textId="77777777" w:rsidR="00B21E18" w:rsidRPr="00E56A94" w:rsidRDefault="00B21E18">
      <w:pPr>
        <w:spacing w:after="160"/>
        <w:rPr>
          <w:rFonts w:ascii="Century Gothic" w:eastAsia="Century Gothic" w:hAnsi="Century Gothic" w:cs="Century Gothic"/>
        </w:rPr>
      </w:pPr>
    </w:p>
    <w:p w14:paraId="2E212C42" w14:textId="77777777" w:rsidR="008953D2" w:rsidRDefault="008953D2">
      <w:pPr>
        <w:spacing w:after="160"/>
        <w:rPr>
          <w:rFonts w:ascii="Century Gothic" w:eastAsia="Century Gothic" w:hAnsi="Century Gothic" w:cs="Century Gothic"/>
        </w:rPr>
      </w:pPr>
    </w:p>
    <w:p w14:paraId="00000101" w14:textId="67DD415B" w:rsidR="00B21E18" w:rsidRPr="00E56A94" w:rsidRDefault="00FD49E9">
      <w:pPr>
        <w:spacing w:after="160"/>
        <w:rPr>
          <w:rFonts w:ascii="Century Gothic" w:eastAsia="Century Gothic" w:hAnsi="Century Gothic" w:cs="Century Gothic"/>
        </w:rPr>
      </w:pPr>
      <w:r w:rsidRPr="00E56A94">
        <w:rPr>
          <w:rFonts w:ascii="Century Gothic" w:eastAsia="Century Gothic" w:hAnsi="Century Gothic" w:cs="Century Gothic"/>
        </w:rPr>
        <w:lastRenderedPageBreak/>
        <w:t>3 of 3:</w:t>
      </w:r>
    </w:p>
    <w:p w14:paraId="00000102" w14:textId="77777777" w:rsidR="00B21E18" w:rsidRPr="00E56A94" w:rsidRDefault="00B21E18">
      <w:pPr>
        <w:spacing w:after="160"/>
        <w:rPr>
          <w:rFonts w:ascii="Century Gothic" w:eastAsia="Century Gothic" w:hAnsi="Century Gothic" w:cs="Century Gothic"/>
        </w:rPr>
      </w:pPr>
    </w:p>
    <w:p w14:paraId="00000103" w14:textId="73D7C56D" w:rsidR="00B21E18" w:rsidRPr="00E56A94" w:rsidRDefault="00D1520C">
      <w:pPr>
        <w:spacing w:after="160"/>
        <w:jc w:val="center"/>
        <w:rPr>
          <w:rFonts w:ascii="Century Gothic" w:eastAsia="Century Gothic" w:hAnsi="Century Gothic" w:cs="Century Gothic"/>
          <w:b/>
          <w:color w:val="2F5496"/>
        </w:rPr>
      </w:pPr>
      <w:r>
        <w:rPr>
          <w:rFonts w:ascii="Century Gothic" w:eastAsia="Century Gothic" w:hAnsi="Century Gothic" w:cs="Century Gothic"/>
          <w:noProof/>
        </w:rPr>
        <w:drawing>
          <wp:inline distT="0" distB="0" distL="0" distR="0" wp14:anchorId="37BDD9EA" wp14:editId="095DAE78">
            <wp:extent cx="4389120" cy="2470577"/>
            <wp:effectExtent l="0" t="0" r="0" b="0"/>
            <wp:docPr id="50" name="image23.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Graphical user interface, text&#10;&#10;Description automatically generated"/>
                    <pic:cNvPicPr preferRelativeResize="0"/>
                  </pic:nvPicPr>
                  <pic:blipFill>
                    <a:blip r:embed="rId28"/>
                    <a:srcRect l="34" r="34"/>
                    <a:stretch>
                      <a:fillRect/>
                    </a:stretch>
                  </pic:blipFill>
                  <pic:spPr>
                    <a:xfrm>
                      <a:off x="0" y="0"/>
                      <a:ext cx="4389120" cy="2470577"/>
                    </a:xfrm>
                    <a:prstGeom prst="rect">
                      <a:avLst/>
                    </a:prstGeom>
                    <a:ln/>
                  </pic:spPr>
                </pic:pic>
              </a:graphicData>
            </a:graphic>
          </wp:inline>
        </w:drawing>
      </w:r>
    </w:p>
    <w:p w14:paraId="00000104" w14:textId="77777777" w:rsidR="00B21E18" w:rsidRPr="00E56A94" w:rsidRDefault="00B21E18">
      <w:pPr>
        <w:spacing w:after="160"/>
        <w:rPr>
          <w:rFonts w:ascii="Century Gothic" w:eastAsia="Century Gothic" w:hAnsi="Century Gothic" w:cs="Century Gothic"/>
          <w:b/>
          <w:color w:val="2F5496"/>
        </w:rPr>
      </w:pPr>
    </w:p>
    <w:p w14:paraId="00000105" w14:textId="77777777" w:rsidR="00B21E18" w:rsidRPr="00E56A94" w:rsidRDefault="00B21E18">
      <w:pPr>
        <w:rPr>
          <w:rFonts w:ascii="Century Gothic" w:eastAsia="Century Gothic" w:hAnsi="Century Gothic" w:cs="Century Gothic"/>
          <w:b/>
          <w:color w:val="00B0F0"/>
        </w:rPr>
      </w:pPr>
    </w:p>
    <w:p w14:paraId="1BF1C5AB" w14:textId="77777777" w:rsidR="00960953" w:rsidRPr="008953D2" w:rsidRDefault="00960953">
      <w:pPr>
        <w:rPr>
          <w:rFonts w:ascii="Century Gothic" w:eastAsia="Century Gothic" w:hAnsi="Century Gothic" w:cs="Century Gothic"/>
          <w:b/>
          <w:color w:val="2F5496"/>
        </w:rPr>
      </w:pPr>
    </w:p>
    <w:p w14:paraId="00000106" w14:textId="20A435C5" w:rsidR="00B21E18" w:rsidRPr="008953D2" w:rsidRDefault="00FD49E9">
      <w:pPr>
        <w:rPr>
          <w:rFonts w:ascii="Century Gothic" w:eastAsia="Century Gothic" w:hAnsi="Century Gothic" w:cs="Century Gothic"/>
          <w:b/>
          <w:color w:val="2F5496"/>
        </w:rPr>
      </w:pPr>
      <w:r w:rsidRPr="008953D2">
        <w:rPr>
          <w:rFonts w:ascii="Century Gothic" w:eastAsia="Century Gothic" w:hAnsi="Century Gothic" w:cs="Century Gothic"/>
          <w:b/>
          <w:color w:val="2F5496"/>
        </w:rPr>
        <w:t xml:space="preserve">Twitter: </w:t>
      </w:r>
    </w:p>
    <w:p w14:paraId="00000107" w14:textId="2FFD5C1A" w:rsidR="00B21E18" w:rsidRPr="008953D2" w:rsidRDefault="00FD49E9">
      <w:pPr>
        <w:rPr>
          <w:rFonts w:ascii="Century Gothic" w:eastAsia="Century Gothic" w:hAnsi="Century Gothic" w:cs="Century Gothic"/>
          <w:b/>
          <w:color w:val="2F5496"/>
        </w:rPr>
      </w:pPr>
      <w:r w:rsidRPr="008953D2">
        <w:rPr>
          <w:rFonts w:ascii="Century Gothic" w:eastAsia="Century Gothic" w:hAnsi="Century Gothic" w:cs="Century Gothic"/>
          <w:b/>
          <w:color w:val="2F5496"/>
        </w:rPr>
        <w:t>Spanish</w:t>
      </w:r>
    </w:p>
    <w:p w14:paraId="00000108" w14:textId="77777777" w:rsidR="00B21E18" w:rsidRPr="00E56A94" w:rsidRDefault="00B21E18">
      <w:pPr>
        <w:rPr>
          <w:rFonts w:ascii="Century Gothic" w:eastAsia="Century Gothic" w:hAnsi="Century Gothic" w:cs="Century Gothic"/>
        </w:rPr>
      </w:pPr>
    </w:p>
    <w:p w14:paraId="00000109" w14:textId="7EE5E35C" w:rsidR="00B21E18" w:rsidRPr="00E56A94" w:rsidRDefault="00FD49E9">
      <w:pPr>
        <w:rPr>
          <w:rFonts w:ascii="Century Gothic" w:eastAsia="Century Gothic" w:hAnsi="Century Gothic" w:cs="Century Gothic"/>
        </w:rPr>
      </w:pPr>
      <w:r w:rsidRPr="00E56A94">
        <w:rPr>
          <w:rFonts w:ascii="Century Gothic" w:eastAsia="Century Gothic" w:hAnsi="Century Gothic" w:cs="Century Gothic"/>
        </w:rPr>
        <w:t>1 of 3:</w:t>
      </w:r>
    </w:p>
    <w:p w14:paraId="0000010A" w14:textId="77777777" w:rsidR="00B21E18" w:rsidRPr="00E56A94" w:rsidRDefault="00B21E18">
      <w:pPr>
        <w:rPr>
          <w:rFonts w:ascii="Century Gothic" w:eastAsia="Century Gothic" w:hAnsi="Century Gothic" w:cs="Century Gothic"/>
        </w:rPr>
      </w:pPr>
    </w:p>
    <w:p w14:paraId="0000010B" w14:textId="7E81A9A0" w:rsidR="00B21E18" w:rsidRPr="00E56A94" w:rsidRDefault="00D1520C">
      <w:pPr>
        <w:jc w:val="center"/>
        <w:rPr>
          <w:rFonts w:ascii="Century Gothic" w:eastAsia="Century Gothic" w:hAnsi="Century Gothic" w:cs="Century Gothic"/>
          <w:highlight w:val="white"/>
        </w:rPr>
      </w:pPr>
      <w:r>
        <w:rPr>
          <w:rFonts w:ascii="Century Gothic" w:eastAsia="Century Gothic" w:hAnsi="Century Gothic" w:cs="Century Gothic"/>
          <w:noProof/>
        </w:rPr>
        <w:drawing>
          <wp:inline distT="0" distB="0" distL="0" distR="0" wp14:anchorId="4F5560AD" wp14:editId="196AA8F0">
            <wp:extent cx="4389120" cy="2468880"/>
            <wp:effectExtent l="0" t="0" r="0" b="0"/>
            <wp:docPr id="53" name="image1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ext&#10;&#10;Description automatically generated"/>
                    <pic:cNvPicPr preferRelativeResize="0"/>
                  </pic:nvPicPr>
                  <pic:blipFill>
                    <a:blip r:embed="rId29"/>
                    <a:srcRect/>
                    <a:stretch>
                      <a:fillRect/>
                    </a:stretch>
                  </pic:blipFill>
                  <pic:spPr>
                    <a:xfrm>
                      <a:off x="0" y="0"/>
                      <a:ext cx="4389120" cy="2468880"/>
                    </a:xfrm>
                    <a:prstGeom prst="rect">
                      <a:avLst/>
                    </a:prstGeom>
                    <a:ln/>
                  </pic:spPr>
                </pic:pic>
              </a:graphicData>
            </a:graphic>
          </wp:inline>
        </w:drawing>
      </w:r>
    </w:p>
    <w:p w14:paraId="0000010C" w14:textId="77777777" w:rsidR="00B21E18" w:rsidRPr="00E56A94" w:rsidRDefault="00B21E18">
      <w:pPr>
        <w:rPr>
          <w:rFonts w:ascii="Century Gothic" w:eastAsia="Century Gothic" w:hAnsi="Century Gothic" w:cs="Century Gothic"/>
          <w:highlight w:val="white"/>
        </w:rPr>
      </w:pPr>
    </w:p>
    <w:p w14:paraId="0000010D" w14:textId="77777777" w:rsidR="00B21E18" w:rsidRPr="00E56A94" w:rsidRDefault="00B21E18">
      <w:pPr>
        <w:rPr>
          <w:rFonts w:ascii="Century Gothic" w:eastAsia="Century Gothic" w:hAnsi="Century Gothic" w:cs="Century Gothic"/>
          <w:highlight w:val="white"/>
        </w:rPr>
      </w:pPr>
    </w:p>
    <w:p w14:paraId="6BE0B889" w14:textId="77777777" w:rsidR="008953D2" w:rsidRDefault="008953D2">
      <w:pPr>
        <w:rPr>
          <w:rFonts w:ascii="Century Gothic" w:eastAsia="Century Gothic" w:hAnsi="Century Gothic" w:cs="Century Gothic"/>
          <w:highlight w:val="white"/>
        </w:rPr>
      </w:pPr>
    </w:p>
    <w:p w14:paraId="5436DF41" w14:textId="77777777" w:rsidR="008953D2" w:rsidRDefault="008953D2">
      <w:pPr>
        <w:rPr>
          <w:rFonts w:ascii="Century Gothic" w:eastAsia="Century Gothic" w:hAnsi="Century Gothic" w:cs="Century Gothic"/>
          <w:highlight w:val="white"/>
        </w:rPr>
      </w:pPr>
    </w:p>
    <w:p w14:paraId="50C576AE" w14:textId="77777777" w:rsidR="008953D2" w:rsidRDefault="008953D2">
      <w:pPr>
        <w:rPr>
          <w:rFonts w:ascii="Century Gothic" w:eastAsia="Century Gothic" w:hAnsi="Century Gothic" w:cs="Century Gothic"/>
          <w:highlight w:val="white"/>
        </w:rPr>
      </w:pPr>
    </w:p>
    <w:p w14:paraId="0000010E" w14:textId="581FA338" w:rsidR="00B21E18" w:rsidRPr="00E56A94" w:rsidRDefault="00FD49E9">
      <w:pPr>
        <w:rPr>
          <w:rFonts w:ascii="Century Gothic" w:eastAsia="Century Gothic" w:hAnsi="Century Gothic" w:cs="Century Gothic"/>
          <w:highlight w:val="white"/>
        </w:rPr>
      </w:pPr>
      <w:r w:rsidRPr="00E56A94">
        <w:rPr>
          <w:rFonts w:ascii="Century Gothic" w:eastAsia="Century Gothic" w:hAnsi="Century Gothic" w:cs="Century Gothic"/>
          <w:highlight w:val="white"/>
        </w:rPr>
        <w:lastRenderedPageBreak/>
        <w:t>2 of 3:</w:t>
      </w:r>
    </w:p>
    <w:p w14:paraId="0000010F" w14:textId="77777777" w:rsidR="00B21E18" w:rsidRPr="00E56A94" w:rsidRDefault="00B21E18">
      <w:pPr>
        <w:rPr>
          <w:rFonts w:ascii="Century Gothic" w:eastAsia="Century Gothic" w:hAnsi="Century Gothic" w:cs="Century Gothic"/>
          <w:highlight w:val="white"/>
        </w:rPr>
      </w:pPr>
    </w:p>
    <w:p w14:paraId="00000110" w14:textId="77777777" w:rsidR="00B21E18" w:rsidRPr="00E56A94" w:rsidRDefault="00B21E18">
      <w:pPr>
        <w:jc w:val="center"/>
        <w:rPr>
          <w:rFonts w:ascii="Century Gothic" w:eastAsia="Century Gothic" w:hAnsi="Century Gothic" w:cs="Century Gothic"/>
          <w:highlight w:val="white"/>
        </w:rPr>
      </w:pPr>
    </w:p>
    <w:p w14:paraId="00000111" w14:textId="3E21E2BF" w:rsidR="00B21E18" w:rsidRPr="00E56A94" w:rsidRDefault="00D1520C">
      <w:pPr>
        <w:spacing w:after="160"/>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504A1B0" wp14:editId="0DBBB0C9">
            <wp:extent cx="4389120" cy="2468880"/>
            <wp:effectExtent l="0" t="0" r="0" b="0"/>
            <wp:docPr id="54" name="image2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Text&#10;&#10;Description automatically generated"/>
                    <pic:cNvPicPr preferRelativeResize="0"/>
                  </pic:nvPicPr>
                  <pic:blipFill>
                    <a:blip r:embed="rId30"/>
                    <a:srcRect/>
                    <a:stretch>
                      <a:fillRect/>
                    </a:stretch>
                  </pic:blipFill>
                  <pic:spPr>
                    <a:xfrm>
                      <a:off x="0" y="0"/>
                      <a:ext cx="4389120" cy="2468880"/>
                    </a:xfrm>
                    <a:prstGeom prst="rect">
                      <a:avLst/>
                    </a:prstGeom>
                    <a:ln/>
                  </pic:spPr>
                </pic:pic>
              </a:graphicData>
            </a:graphic>
          </wp:inline>
        </w:drawing>
      </w:r>
    </w:p>
    <w:p w14:paraId="00000114" w14:textId="77777777" w:rsidR="00B21E18" w:rsidRPr="00E56A94" w:rsidRDefault="00B21E18">
      <w:pPr>
        <w:spacing w:after="160"/>
        <w:rPr>
          <w:rFonts w:ascii="Century Gothic" w:eastAsia="Century Gothic" w:hAnsi="Century Gothic" w:cs="Century Gothic"/>
        </w:rPr>
      </w:pPr>
    </w:p>
    <w:p w14:paraId="2842D010" w14:textId="77777777" w:rsidR="00915850" w:rsidRDefault="00915850">
      <w:pPr>
        <w:spacing w:after="160"/>
        <w:rPr>
          <w:rFonts w:ascii="Century Gothic" w:eastAsia="Century Gothic" w:hAnsi="Century Gothic" w:cs="Century Gothic"/>
        </w:rPr>
      </w:pPr>
    </w:p>
    <w:p w14:paraId="00000115" w14:textId="3D92152A" w:rsidR="00B21E18" w:rsidRPr="00E56A94" w:rsidRDefault="00FD49E9">
      <w:pPr>
        <w:spacing w:after="160"/>
        <w:rPr>
          <w:rFonts w:ascii="Century Gothic" w:eastAsia="Century Gothic" w:hAnsi="Century Gothic" w:cs="Century Gothic"/>
        </w:rPr>
      </w:pPr>
      <w:r w:rsidRPr="00E56A94">
        <w:rPr>
          <w:rFonts w:ascii="Century Gothic" w:eastAsia="Century Gothic" w:hAnsi="Century Gothic" w:cs="Century Gothic"/>
        </w:rPr>
        <w:t>3 of 3:</w:t>
      </w:r>
    </w:p>
    <w:p w14:paraId="00000116" w14:textId="3DB87A06" w:rsidR="00B21E18" w:rsidRPr="00E56A94" w:rsidRDefault="00D1520C">
      <w:pPr>
        <w:spacing w:after="160"/>
        <w:jc w:val="cente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92E026E" wp14:editId="25203664">
            <wp:extent cx="4389120" cy="2473868"/>
            <wp:effectExtent l="0" t="0" r="0" b="0"/>
            <wp:docPr id="52" name="image3.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10;&#10;Description automatically generated"/>
                    <pic:cNvPicPr preferRelativeResize="0"/>
                  </pic:nvPicPr>
                  <pic:blipFill>
                    <a:blip r:embed="rId31"/>
                    <a:srcRect l="100" r="100"/>
                    <a:stretch>
                      <a:fillRect/>
                    </a:stretch>
                  </pic:blipFill>
                  <pic:spPr>
                    <a:xfrm>
                      <a:off x="0" y="0"/>
                      <a:ext cx="4389120" cy="2473868"/>
                    </a:xfrm>
                    <a:prstGeom prst="rect">
                      <a:avLst/>
                    </a:prstGeom>
                    <a:ln/>
                  </pic:spPr>
                </pic:pic>
              </a:graphicData>
            </a:graphic>
          </wp:inline>
        </w:drawing>
      </w:r>
    </w:p>
    <w:sectPr w:rsidR="00B21E18" w:rsidRPr="00E56A94">
      <w:footerReference w:type="even" r:id="rId32"/>
      <w:footerReference w:type="default" r:id="rId33"/>
      <w:headerReference w:type="first" r:id="rId3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2D61E" w14:textId="77777777" w:rsidR="001460EF" w:rsidRDefault="001460EF">
      <w:r>
        <w:separator/>
      </w:r>
    </w:p>
  </w:endnote>
  <w:endnote w:type="continuationSeparator" w:id="0">
    <w:p w14:paraId="3A4E390A" w14:textId="77777777" w:rsidR="001460EF" w:rsidRDefault="0014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8" w14:textId="77777777" w:rsidR="00B21E18" w:rsidRDefault="00FD49E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119" w14:textId="77777777" w:rsidR="00B21E18" w:rsidRDefault="00B21E1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A" w14:textId="4F8BBE0C" w:rsidR="00B21E18" w:rsidRDefault="00FD49E9">
    <w:pPr>
      <w:pBdr>
        <w:top w:val="nil"/>
        <w:left w:val="nil"/>
        <w:bottom w:val="nil"/>
        <w:right w:val="nil"/>
        <w:between w:val="nil"/>
      </w:pBdr>
      <w:tabs>
        <w:tab w:val="center" w:pos="4680"/>
        <w:tab w:val="right" w:pos="9360"/>
      </w:tabs>
      <w:jc w:val="right"/>
      <w:rPr>
        <w:rFonts w:ascii="Century Gothic" w:eastAsia="Century Gothic" w:hAnsi="Century Gothic" w:cs="Century Gothic"/>
        <w:color w:val="000000"/>
      </w:rPr>
    </w:pP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6163E0">
      <w:rPr>
        <w:rFonts w:ascii="Century Gothic" w:eastAsia="Century Gothic" w:hAnsi="Century Gothic" w:cs="Century Gothic"/>
        <w:noProof/>
        <w:color w:val="000000"/>
      </w:rPr>
      <w:t>2</w:t>
    </w:r>
    <w:r>
      <w:rPr>
        <w:rFonts w:ascii="Century Gothic" w:eastAsia="Century Gothic" w:hAnsi="Century Gothic" w:cs="Century Gothic"/>
        <w:color w:val="000000"/>
      </w:rPr>
      <w:fldChar w:fldCharType="end"/>
    </w:r>
  </w:p>
  <w:p w14:paraId="0000011B" w14:textId="77777777" w:rsidR="00B21E18" w:rsidRDefault="00B21E18">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93BBE" w14:textId="77777777" w:rsidR="001460EF" w:rsidRDefault="001460EF">
      <w:r>
        <w:separator/>
      </w:r>
    </w:p>
  </w:footnote>
  <w:footnote w:type="continuationSeparator" w:id="0">
    <w:p w14:paraId="5BC9AE86" w14:textId="77777777" w:rsidR="001460EF" w:rsidRDefault="00146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7" w14:textId="77777777" w:rsidR="00B21E18" w:rsidRDefault="00FD49E9">
    <w:pPr>
      <w:pBdr>
        <w:top w:val="nil"/>
        <w:left w:val="nil"/>
        <w:bottom w:val="nil"/>
        <w:right w:val="nil"/>
        <w:between w:val="nil"/>
      </w:pBdr>
      <w:tabs>
        <w:tab w:val="center" w:pos="4680"/>
        <w:tab w:val="right" w:pos="9360"/>
      </w:tabs>
      <w:rPr>
        <w:color w:val="000000"/>
      </w:rPr>
    </w:pPr>
    <w:r>
      <w:rPr>
        <w:noProof/>
        <w:color w:val="000000"/>
      </w:rPr>
      <w:drawing>
        <wp:anchor distT="114300" distB="114300" distL="114300" distR="114300" simplePos="0" relativeHeight="251658240" behindDoc="0" locked="0" layoutInCell="1" hidden="0" allowOverlap="1" wp14:anchorId="3782E0F4" wp14:editId="32FCCD7A">
          <wp:simplePos x="0" y="0"/>
          <wp:positionH relativeFrom="page">
            <wp:posOffset>-9523</wp:posOffset>
          </wp:positionH>
          <wp:positionV relativeFrom="page">
            <wp:posOffset>-19048</wp:posOffset>
          </wp:positionV>
          <wp:extent cx="7795140" cy="2386013"/>
          <wp:effectExtent l="0" t="0" r="0" b="0"/>
          <wp:wrapTopAndBottom distT="114300" distB="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9" r="69"/>
                  <a:stretch>
                    <a:fillRect/>
                  </a:stretch>
                </pic:blipFill>
                <pic:spPr>
                  <a:xfrm>
                    <a:off x="0" y="0"/>
                    <a:ext cx="7795140" cy="23860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B6D96"/>
    <w:multiLevelType w:val="multilevel"/>
    <w:tmpl w:val="CAFA6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FEA07F8"/>
    <w:multiLevelType w:val="multilevel"/>
    <w:tmpl w:val="E4CC2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490F87"/>
    <w:multiLevelType w:val="multilevel"/>
    <w:tmpl w:val="E37C92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C273AB0"/>
    <w:multiLevelType w:val="multilevel"/>
    <w:tmpl w:val="85441D54"/>
    <w:lvl w:ilvl="0">
      <w:start w:val="1"/>
      <w:numFmt w:val="bullet"/>
      <w:lvlText w:val="●"/>
      <w:lvlJc w:val="left"/>
      <w:pPr>
        <w:ind w:left="720" w:hanging="360"/>
      </w:pPr>
      <w:rPr>
        <w:rFonts w:ascii="Arial" w:eastAsia="Arial" w:hAnsi="Arial" w:cs="Arial"/>
        <w:color w:val="70707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932FDF"/>
    <w:multiLevelType w:val="multilevel"/>
    <w:tmpl w:val="6B0E9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38C4F24"/>
    <w:multiLevelType w:val="multilevel"/>
    <w:tmpl w:val="DD22DF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87713463">
    <w:abstractNumId w:val="1"/>
  </w:num>
  <w:num w:numId="2" w16cid:durableId="2009016157">
    <w:abstractNumId w:val="2"/>
  </w:num>
  <w:num w:numId="3" w16cid:durableId="294070217">
    <w:abstractNumId w:val="5"/>
  </w:num>
  <w:num w:numId="4" w16cid:durableId="774904032">
    <w:abstractNumId w:val="4"/>
  </w:num>
  <w:num w:numId="5" w16cid:durableId="1398238390">
    <w:abstractNumId w:val="3"/>
  </w:num>
  <w:num w:numId="6" w16cid:durableId="1274171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E18"/>
    <w:rsid w:val="000927FD"/>
    <w:rsid w:val="000A7E6F"/>
    <w:rsid w:val="000D115E"/>
    <w:rsid w:val="000E3D36"/>
    <w:rsid w:val="000F110D"/>
    <w:rsid w:val="001460EF"/>
    <w:rsid w:val="0014619F"/>
    <w:rsid w:val="001C59FE"/>
    <w:rsid w:val="0030001A"/>
    <w:rsid w:val="003172DD"/>
    <w:rsid w:val="00333F9C"/>
    <w:rsid w:val="00334FD9"/>
    <w:rsid w:val="0033775F"/>
    <w:rsid w:val="004378BB"/>
    <w:rsid w:val="00460A8F"/>
    <w:rsid w:val="00490273"/>
    <w:rsid w:val="004A77D5"/>
    <w:rsid w:val="005D3AF9"/>
    <w:rsid w:val="00606EBE"/>
    <w:rsid w:val="00613F2F"/>
    <w:rsid w:val="006163E0"/>
    <w:rsid w:val="00652C12"/>
    <w:rsid w:val="00662E7A"/>
    <w:rsid w:val="00683C81"/>
    <w:rsid w:val="00725490"/>
    <w:rsid w:val="00726480"/>
    <w:rsid w:val="008149BE"/>
    <w:rsid w:val="00893D46"/>
    <w:rsid w:val="008953D2"/>
    <w:rsid w:val="008A3CD9"/>
    <w:rsid w:val="00915850"/>
    <w:rsid w:val="0092329C"/>
    <w:rsid w:val="009242F7"/>
    <w:rsid w:val="009270F2"/>
    <w:rsid w:val="00952CE0"/>
    <w:rsid w:val="00960953"/>
    <w:rsid w:val="0097712B"/>
    <w:rsid w:val="009A1165"/>
    <w:rsid w:val="009C75A0"/>
    <w:rsid w:val="009D5297"/>
    <w:rsid w:val="009D76A9"/>
    <w:rsid w:val="009E6DC2"/>
    <w:rsid w:val="00A17D89"/>
    <w:rsid w:val="00A25261"/>
    <w:rsid w:val="00A43E25"/>
    <w:rsid w:val="00AC0566"/>
    <w:rsid w:val="00AC552A"/>
    <w:rsid w:val="00B21E18"/>
    <w:rsid w:val="00BB6BC0"/>
    <w:rsid w:val="00BD3D93"/>
    <w:rsid w:val="00BD5672"/>
    <w:rsid w:val="00C45CB2"/>
    <w:rsid w:val="00CF39CA"/>
    <w:rsid w:val="00D1520C"/>
    <w:rsid w:val="00D34E6D"/>
    <w:rsid w:val="00D7155B"/>
    <w:rsid w:val="00D71AA8"/>
    <w:rsid w:val="00D80788"/>
    <w:rsid w:val="00D86A8C"/>
    <w:rsid w:val="00DB5009"/>
    <w:rsid w:val="00E11DC6"/>
    <w:rsid w:val="00E1201C"/>
    <w:rsid w:val="00E231C4"/>
    <w:rsid w:val="00E46056"/>
    <w:rsid w:val="00E56A94"/>
    <w:rsid w:val="00E734C3"/>
    <w:rsid w:val="00E924D0"/>
    <w:rsid w:val="00E96B66"/>
    <w:rsid w:val="00F170DB"/>
    <w:rsid w:val="00F46955"/>
    <w:rsid w:val="00FD49E9"/>
    <w:rsid w:val="00FF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3C4F"/>
  <w15:docId w15:val="{61E2F3A0-E096-EF42-A4E0-A561F7334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7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DA2025"/>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2D0D89"/>
    <w:pPr>
      <w:spacing w:before="100" w:beforeAutospacing="1" w:after="100" w:afterAutospacing="1"/>
    </w:pPr>
  </w:style>
  <w:style w:type="character" w:styleId="Hyperlink">
    <w:name w:val="Hyperlink"/>
    <w:basedOn w:val="DefaultParagraphFont"/>
    <w:uiPriority w:val="99"/>
    <w:unhideWhenUsed/>
    <w:rsid w:val="00995D4A"/>
    <w:rPr>
      <w:color w:val="0000FF"/>
      <w:u w:val="single"/>
    </w:rPr>
  </w:style>
  <w:style w:type="paragraph" w:styleId="ListParagraph">
    <w:name w:val="List Paragraph"/>
    <w:basedOn w:val="Normal"/>
    <w:uiPriority w:val="34"/>
    <w:qFormat/>
    <w:rsid w:val="002D0D89"/>
    <w:pPr>
      <w:ind w:left="720"/>
      <w:contextualSpacing/>
    </w:pPr>
  </w:style>
  <w:style w:type="paragraph" w:styleId="Footer">
    <w:name w:val="footer"/>
    <w:basedOn w:val="Normal"/>
    <w:link w:val="FooterChar"/>
    <w:uiPriority w:val="99"/>
    <w:unhideWhenUsed/>
    <w:rsid w:val="009D2915"/>
    <w:pPr>
      <w:tabs>
        <w:tab w:val="center" w:pos="4680"/>
        <w:tab w:val="right" w:pos="9360"/>
      </w:tabs>
    </w:pPr>
  </w:style>
  <w:style w:type="character" w:customStyle="1" w:styleId="FooterChar">
    <w:name w:val="Footer Char"/>
    <w:basedOn w:val="DefaultParagraphFont"/>
    <w:link w:val="Footer"/>
    <w:uiPriority w:val="99"/>
    <w:rsid w:val="009D2915"/>
  </w:style>
  <w:style w:type="character" w:styleId="PageNumber">
    <w:name w:val="page number"/>
    <w:basedOn w:val="DefaultParagraphFont"/>
    <w:uiPriority w:val="99"/>
    <w:semiHidden/>
    <w:unhideWhenUsed/>
    <w:rsid w:val="009D2915"/>
  </w:style>
  <w:style w:type="character" w:customStyle="1" w:styleId="Heading3Char">
    <w:name w:val="Heading 3 Char"/>
    <w:basedOn w:val="DefaultParagraphFont"/>
    <w:link w:val="Heading3"/>
    <w:uiPriority w:val="9"/>
    <w:rsid w:val="00DA2025"/>
    <w:rPr>
      <w:rFonts w:ascii="Times New Roman" w:eastAsia="Times New Roman" w:hAnsi="Times New Roman" w:cs="Times New Roman"/>
      <w:b/>
      <w:bCs/>
      <w:sz w:val="27"/>
      <w:szCs w:val="27"/>
    </w:rPr>
  </w:style>
  <w:style w:type="paragraph" w:styleId="Revision">
    <w:name w:val="Revision"/>
    <w:hidden/>
    <w:uiPriority w:val="99"/>
    <w:semiHidden/>
    <w:rsid w:val="0082021A"/>
  </w:style>
  <w:style w:type="character" w:styleId="CommentReference">
    <w:name w:val="annotation reference"/>
    <w:basedOn w:val="DefaultParagraphFont"/>
    <w:uiPriority w:val="99"/>
    <w:semiHidden/>
    <w:unhideWhenUsed/>
    <w:rsid w:val="0082021A"/>
    <w:rPr>
      <w:sz w:val="16"/>
      <w:szCs w:val="16"/>
    </w:rPr>
  </w:style>
  <w:style w:type="paragraph" w:styleId="CommentText">
    <w:name w:val="annotation text"/>
    <w:basedOn w:val="Normal"/>
    <w:link w:val="CommentTextChar"/>
    <w:uiPriority w:val="99"/>
    <w:unhideWhenUsed/>
    <w:rsid w:val="0082021A"/>
    <w:rPr>
      <w:sz w:val="20"/>
      <w:szCs w:val="20"/>
    </w:rPr>
  </w:style>
  <w:style w:type="character" w:customStyle="1" w:styleId="CommentTextChar">
    <w:name w:val="Comment Text Char"/>
    <w:basedOn w:val="DefaultParagraphFont"/>
    <w:link w:val="CommentText"/>
    <w:uiPriority w:val="99"/>
    <w:rsid w:val="0082021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021A"/>
    <w:rPr>
      <w:b/>
      <w:bCs/>
    </w:rPr>
  </w:style>
  <w:style w:type="character" w:customStyle="1" w:styleId="CommentSubjectChar">
    <w:name w:val="Comment Subject Char"/>
    <w:basedOn w:val="CommentTextChar"/>
    <w:link w:val="CommentSubject"/>
    <w:uiPriority w:val="99"/>
    <w:semiHidden/>
    <w:rsid w:val="0082021A"/>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461503"/>
    <w:rPr>
      <w:color w:val="605E5C"/>
      <w:shd w:val="clear" w:color="auto" w:fill="E1DFDD"/>
    </w:rPr>
  </w:style>
  <w:style w:type="paragraph" w:styleId="Header">
    <w:name w:val="header"/>
    <w:basedOn w:val="Normal"/>
    <w:link w:val="HeaderChar"/>
    <w:uiPriority w:val="99"/>
    <w:unhideWhenUsed/>
    <w:rsid w:val="00995D4A"/>
    <w:pPr>
      <w:tabs>
        <w:tab w:val="center" w:pos="4680"/>
        <w:tab w:val="right" w:pos="9360"/>
      </w:tabs>
    </w:pPr>
  </w:style>
  <w:style w:type="character" w:customStyle="1" w:styleId="HeaderChar">
    <w:name w:val="Header Char"/>
    <w:basedOn w:val="DefaultParagraphFont"/>
    <w:link w:val="Header"/>
    <w:uiPriority w:val="99"/>
    <w:rsid w:val="00995D4A"/>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E04A5F"/>
    <w:rPr>
      <w:color w:val="954F72" w:themeColor="followedHyperlink"/>
      <w:u w:val="single"/>
    </w:rPr>
  </w:style>
  <w:style w:type="character" w:customStyle="1" w:styleId="bitlink--hash">
    <w:name w:val="bitlink--hash"/>
    <w:basedOn w:val="DefaultParagraphFont"/>
    <w:rsid w:val="001F2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1924">
      <w:bodyDiv w:val="1"/>
      <w:marLeft w:val="0"/>
      <w:marRight w:val="0"/>
      <w:marTop w:val="0"/>
      <w:marBottom w:val="0"/>
      <w:divBdr>
        <w:top w:val="none" w:sz="0" w:space="0" w:color="auto"/>
        <w:left w:val="none" w:sz="0" w:space="0" w:color="auto"/>
        <w:bottom w:val="none" w:sz="0" w:space="0" w:color="auto"/>
        <w:right w:val="none" w:sz="0" w:space="0" w:color="auto"/>
      </w:divBdr>
    </w:div>
    <w:div w:id="1318613023">
      <w:bodyDiv w:val="1"/>
      <w:marLeft w:val="0"/>
      <w:marRight w:val="0"/>
      <w:marTop w:val="0"/>
      <w:marBottom w:val="0"/>
      <w:divBdr>
        <w:top w:val="none" w:sz="0" w:space="0" w:color="auto"/>
        <w:left w:val="none" w:sz="0" w:space="0" w:color="auto"/>
        <w:bottom w:val="none" w:sz="0" w:space="0" w:color="auto"/>
        <w:right w:val="none" w:sz="0" w:space="0" w:color="auto"/>
      </w:divBdr>
    </w:div>
    <w:div w:id="1473211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ws.caloes.ca.gov/gvro/" TargetMode="External"/><Relationship Id="rId18" Type="http://schemas.openxmlformats.org/officeDocument/2006/relationships/hyperlink" Target="https://www.instagram.com/cagovernor/"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gov.ca.gov/2022/06/03/governor-newsom-launches-new-initiative-to-protect-californians-from-gun-violence/" TargetMode="External"/><Relationship Id="rId17" Type="http://schemas.openxmlformats.org/officeDocument/2006/relationships/hyperlink" Target="https://www.facebook.com/CAgovernor" TargetMode="Externa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witter.com/Cal_OES"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instagram.com/cal_oe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twitter.com/CAgovernor"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cebook.com/CaliforniaOE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1f20445-a826-46ac-8d80-f84364caba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pljc3r1LXWNNLD9xJR6hqEMVw==">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</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591DB25DE17C444B0C639C94594ED98" ma:contentTypeVersion="5" ma:contentTypeDescription="Create a new document." ma:contentTypeScope="" ma:versionID="106cb7b9bcd1dfb2c5c52f8b54026852">
  <xsd:schema xmlns:xsd="http://www.w3.org/2001/XMLSchema" xmlns:xs="http://www.w3.org/2001/XMLSchema" xmlns:p="http://schemas.microsoft.com/office/2006/metadata/properties" xmlns:ns3="b1f20445-a826-46ac-8d80-f84364cabab9" targetNamespace="http://schemas.microsoft.com/office/2006/metadata/properties" ma:root="true" ma:fieldsID="621d6d9eb091690953805acacda9d545" ns3:_="">
    <xsd:import namespace="b1f20445-a826-46ac-8d80-f84364cabab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20445-a826-46ac-8d80-f84364cab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86BB2E-70E4-438D-907D-B70C1D5782B6}">
  <ds:schemaRefs>
    <ds:schemaRef ds:uri="http://schemas.microsoft.com/office/2006/metadata/properties"/>
    <ds:schemaRef ds:uri="http://schemas.microsoft.com/office/infopath/2007/PartnerControls"/>
    <ds:schemaRef ds:uri="b1f20445-a826-46ac-8d80-f84364cabab9"/>
  </ds:schemaRefs>
</ds:datastoreItem>
</file>

<file path=customXml/itemProps2.xml><?xml version="1.0" encoding="utf-8"?>
<ds:datastoreItem xmlns:ds="http://schemas.openxmlformats.org/officeDocument/2006/customXml" ds:itemID="{77AB0B68-B4C6-42D3-89B2-976DE8F89D61}">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5F3D061-056B-4208-9D95-037099640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20445-a826-46ac-8d80-f84364cab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421069-A608-4E29-8519-1C011B3F88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1254</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Anai Ibarra</dc:creator>
  <cp:lastModifiedBy>Ana Saraí Peña</cp:lastModifiedBy>
  <cp:revision>11</cp:revision>
  <dcterms:created xsi:type="dcterms:W3CDTF">2023-06-02T20:53:00Z</dcterms:created>
  <dcterms:modified xsi:type="dcterms:W3CDTF">2023-06-02T23:39:00Z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ed0a2e07bcbf7315fe51a2cb2acbce7c0d0cd5a4e234fc8b84b670cb85a80c89</vt:lpwstr>
  </property>
  <property fmtid="{D5CDD505-2E9C-101B-9397-08002B2CF9AE}" pid="3" name="ContentTypeId">
    <vt:lpwstr>0x010100D591DB25DE17C444B0C639C94594ED98</vt:lpwstr>
  </property>
</Properties>
</file>