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04D28" w14:textId="77777777" w:rsidR="00711946" w:rsidRPr="00341858" w:rsidRDefault="00711946" w:rsidP="007119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14:paraId="477CD498" w14:textId="77777777" w:rsidR="00711946" w:rsidRPr="00CE51C8" w:rsidRDefault="00711946" w:rsidP="007119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14:paraId="1AF495A0" w14:textId="77777777" w:rsidR="00711946" w:rsidRPr="00CE51C8" w:rsidRDefault="00711946" w:rsidP="007119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14:paraId="341CDCC3" w14:textId="77777777" w:rsidR="00711946" w:rsidRDefault="00711946" w:rsidP="007119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14:paraId="524E032C" w14:textId="77777777" w:rsidR="00970D65" w:rsidRPr="00CE51C8" w:rsidRDefault="00970D65" w:rsidP="007119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14:paraId="15DCA320" w14:textId="77777777" w:rsidR="00711946" w:rsidRPr="00CE51C8" w:rsidRDefault="00711946" w:rsidP="007119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14:paraId="4C6ACAEE" w14:textId="77777777" w:rsidR="00711946" w:rsidRPr="00CE51C8" w:rsidRDefault="00711946" w:rsidP="0071194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</w:p>
    <w:p w14:paraId="37F7F12A" w14:textId="77777777" w:rsidR="00711946" w:rsidRPr="00376F87" w:rsidRDefault="00711946" w:rsidP="0071194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eastAsia="Times New Roman" w:hAnsi="Century Gothic" w:cs="Arial"/>
          <w:b/>
          <w:bCs/>
          <w:sz w:val="24"/>
          <w:szCs w:val="24"/>
        </w:rPr>
      </w:pPr>
      <w:r w:rsidRPr="00376F87">
        <w:rPr>
          <w:rFonts w:ascii="Century Gothic" w:eastAsia="Times New Roman" w:hAnsi="Century Gothic" w:cs="Arial"/>
          <w:b/>
          <w:bCs/>
          <w:sz w:val="24"/>
          <w:szCs w:val="24"/>
        </w:rPr>
        <w:t>Proposal Cover Sheet</w:t>
      </w:r>
    </w:p>
    <w:p w14:paraId="3DEBB6E5" w14:textId="77777777" w:rsidR="00711946" w:rsidRPr="00376F87" w:rsidRDefault="00711946" w:rsidP="0071194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eastAsia="Times New Roman" w:hAnsi="Century Gothic" w:cs="Arial"/>
          <w:b/>
          <w:bCs/>
          <w:sz w:val="24"/>
          <w:szCs w:val="24"/>
        </w:rPr>
      </w:pPr>
    </w:p>
    <w:p w14:paraId="16D4327B" w14:textId="77777777" w:rsidR="00711946" w:rsidRPr="00376F87" w:rsidRDefault="00711946" w:rsidP="0071194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eastAsia="Times New Roman" w:hAnsi="Century Gothic" w:cs="Arial"/>
          <w:b/>
          <w:bCs/>
          <w:sz w:val="24"/>
          <w:szCs w:val="24"/>
        </w:rPr>
      </w:pPr>
      <w:r w:rsidRPr="00376F87">
        <w:rPr>
          <w:rFonts w:ascii="Century Gothic" w:eastAsia="Times New Roman" w:hAnsi="Century Gothic" w:cs="Arial"/>
          <w:b/>
          <w:bCs/>
          <w:sz w:val="24"/>
          <w:szCs w:val="24"/>
        </w:rPr>
        <w:t>RFP PROCESS</w:t>
      </w:r>
    </w:p>
    <w:p w14:paraId="65A15081" w14:textId="77777777" w:rsidR="00711946" w:rsidRPr="00376F87" w:rsidRDefault="00711946" w:rsidP="0071194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eastAsia="Times New Roman" w:hAnsi="Century Gothic" w:cs="Arial"/>
          <w:b/>
          <w:bCs/>
          <w:sz w:val="24"/>
          <w:szCs w:val="24"/>
        </w:rPr>
      </w:pPr>
    </w:p>
    <w:p w14:paraId="789A4B10" w14:textId="610B8959" w:rsidR="00711946" w:rsidRPr="00376F87" w:rsidRDefault="00476249" w:rsidP="0071194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eastAsia="Times New Roman" w:hAnsi="Century Gothic" w:cs="Arial"/>
          <w:b/>
          <w:bCs/>
          <w:sz w:val="24"/>
          <w:szCs w:val="24"/>
        </w:rPr>
      </w:pPr>
      <w:r>
        <w:rPr>
          <w:rFonts w:ascii="Century Gothic" w:eastAsia="Times New Roman" w:hAnsi="Century Gothic" w:cs="Arial"/>
          <w:b/>
          <w:bCs/>
          <w:sz w:val="24"/>
          <w:szCs w:val="24"/>
        </w:rPr>
        <w:t>Victim Advocacy in Detention Facilities (KA</w:t>
      </w:r>
      <w:r w:rsidR="002A34FF">
        <w:rPr>
          <w:rFonts w:ascii="Century Gothic" w:eastAsia="Times New Roman" w:hAnsi="Century Gothic" w:cs="Arial"/>
          <w:b/>
          <w:bCs/>
          <w:sz w:val="24"/>
          <w:szCs w:val="24"/>
        </w:rPr>
        <w:t>)</w:t>
      </w:r>
      <w:r w:rsidR="00EC787D">
        <w:rPr>
          <w:rFonts w:ascii="Century Gothic" w:eastAsia="Times New Roman" w:hAnsi="Century Gothic" w:cs="Arial"/>
          <w:b/>
          <w:bCs/>
          <w:sz w:val="24"/>
          <w:szCs w:val="24"/>
        </w:rPr>
        <w:t xml:space="preserve"> Program</w:t>
      </w:r>
    </w:p>
    <w:p w14:paraId="523E9BB9" w14:textId="77777777" w:rsidR="00711946" w:rsidRPr="00376F87" w:rsidRDefault="00711946" w:rsidP="0071194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eastAsia="Times New Roman" w:hAnsi="Century Gothic" w:cs="Arial"/>
          <w:b/>
          <w:bCs/>
          <w:sz w:val="24"/>
          <w:szCs w:val="24"/>
        </w:rPr>
      </w:pPr>
    </w:p>
    <w:p w14:paraId="46E8EC3C" w14:textId="77777777" w:rsidR="00711946" w:rsidRPr="00376F87" w:rsidRDefault="00711946" w:rsidP="0071194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eastAsia="Times New Roman" w:hAnsi="Century Gothic" w:cs="Arial"/>
          <w:b/>
          <w:bCs/>
          <w:sz w:val="24"/>
          <w:szCs w:val="24"/>
        </w:rPr>
      </w:pPr>
    </w:p>
    <w:p w14:paraId="70BBA671" w14:textId="77777777" w:rsidR="00711946" w:rsidRPr="00376F87" w:rsidRDefault="00711946" w:rsidP="0071194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eastAsia="Times New Roman" w:hAnsi="Century Gothic" w:cs="Arial"/>
          <w:bCs/>
          <w:sz w:val="24"/>
          <w:szCs w:val="24"/>
        </w:rPr>
      </w:pPr>
      <w:r w:rsidRPr="00376F87">
        <w:rPr>
          <w:rFonts w:ascii="Century Gothic" w:eastAsia="Times New Roman" w:hAnsi="Century Gothic" w:cs="Arial"/>
          <w:bCs/>
          <w:sz w:val="24"/>
          <w:szCs w:val="24"/>
        </w:rPr>
        <w:t>Submitted by:</w:t>
      </w:r>
    </w:p>
    <w:p w14:paraId="69ED256C" w14:textId="77777777" w:rsidR="00711946" w:rsidRPr="00376F87" w:rsidRDefault="00711946" w:rsidP="0071194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eastAsia="Times New Roman" w:hAnsi="Century Gothic" w:cs="Arial"/>
          <w:b/>
          <w:bCs/>
          <w:sz w:val="24"/>
          <w:szCs w:val="24"/>
        </w:rPr>
      </w:pPr>
      <w:r w:rsidRPr="00376F87">
        <w:rPr>
          <w:rFonts w:ascii="Century Gothic" w:eastAsia="Times New Roman" w:hAnsi="Century Gothic" w:cs="Arial"/>
          <w:bCs/>
          <w:sz w:val="24"/>
          <w:szCs w:val="24"/>
        </w:rPr>
        <w:t>(Place name</w:t>
      </w:r>
      <w:r w:rsidR="00EC0D51" w:rsidRPr="00376F87">
        <w:rPr>
          <w:rFonts w:ascii="Century Gothic" w:eastAsia="Times New Roman" w:hAnsi="Century Gothic" w:cs="Arial"/>
          <w:bCs/>
          <w:sz w:val="24"/>
          <w:szCs w:val="24"/>
        </w:rPr>
        <w:t>, address, and phone number of A</w:t>
      </w:r>
      <w:r w:rsidRPr="00376F87">
        <w:rPr>
          <w:rFonts w:ascii="Century Gothic" w:eastAsia="Times New Roman" w:hAnsi="Century Gothic" w:cs="Arial"/>
          <w:bCs/>
          <w:sz w:val="24"/>
          <w:szCs w:val="24"/>
        </w:rPr>
        <w:t>pplicant here.)</w:t>
      </w:r>
    </w:p>
    <w:p w14:paraId="49C1A17C" w14:textId="77777777" w:rsidR="00711946" w:rsidRPr="00CE51C8" w:rsidRDefault="00711946" w:rsidP="0071194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245CF88D" w14:textId="77777777" w:rsidR="00711946" w:rsidRPr="00CE51C8" w:rsidRDefault="00711946" w:rsidP="0071194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1DB7FF48" w14:textId="77777777" w:rsidR="00711946" w:rsidRPr="00CE51C8" w:rsidRDefault="00711946" w:rsidP="0071194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</w:p>
    <w:p w14:paraId="36C940A1" w14:textId="77777777" w:rsidR="00711946" w:rsidRPr="00CE51C8" w:rsidRDefault="00711946" w:rsidP="0071194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</w:p>
    <w:p w14:paraId="61C1214D" w14:textId="77777777" w:rsidR="00711946" w:rsidRPr="00CE51C8" w:rsidRDefault="00D82D14" w:rsidP="00D82D14">
      <w:pPr>
        <w:tabs>
          <w:tab w:val="left" w:pos="4083"/>
        </w:tabs>
        <w:spacing w:after="0" w:line="240" w:lineRule="auto"/>
        <w:rPr>
          <w:rFonts w:ascii="Arial" w:eastAsia="Times New Roman" w:hAnsi="Arial" w:cs="Arial"/>
        </w:rPr>
      </w:pPr>
      <w:r w:rsidRPr="00CE51C8">
        <w:rPr>
          <w:rFonts w:ascii="Arial" w:eastAsia="Times New Roman" w:hAnsi="Arial" w:cs="Arial"/>
        </w:rPr>
        <w:tab/>
      </w:r>
    </w:p>
    <w:p w14:paraId="49276562" w14:textId="77777777" w:rsidR="00A270F9" w:rsidRPr="00341858" w:rsidRDefault="00A270F9" w:rsidP="00711946"/>
    <w:sectPr w:rsidR="00A270F9" w:rsidRPr="00341858" w:rsidSect="00922735">
      <w:headerReference w:type="default" r:id="rId9"/>
      <w:headerReference w:type="first" r:id="rId10"/>
      <w:type w:val="continuous"/>
      <w:pgSz w:w="12240" w:h="15840"/>
      <w:pgMar w:top="720" w:right="1440" w:bottom="540" w:left="1440" w:header="720" w:footer="2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D7DF5" w14:textId="77777777" w:rsidR="000C737B" w:rsidRDefault="000C737B" w:rsidP="000B1FCD">
      <w:pPr>
        <w:spacing w:after="0" w:line="240" w:lineRule="auto"/>
      </w:pPr>
      <w:r>
        <w:separator/>
      </w:r>
    </w:p>
  </w:endnote>
  <w:endnote w:type="continuationSeparator" w:id="0">
    <w:p w14:paraId="0FE443C7" w14:textId="77777777" w:rsidR="000C737B" w:rsidRDefault="000C737B" w:rsidP="000B1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C4C62" w14:textId="77777777" w:rsidR="000C737B" w:rsidRDefault="000C737B" w:rsidP="000B1FCD">
      <w:pPr>
        <w:spacing w:after="0" w:line="240" w:lineRule="auto"/>
      </w:pPr>
      <w:r>
        <w:separator/>
      </w:r>
    </w:p>
  </w:footnote>
  <w:footnote w:type="continuationSeparator" w:id="0">
    <w:p w14:paraId="187686AD" w14:textId="77777777" w:rsidR="000C737B" w:rsidRDefault="000C737B" w:rsidP="000B1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50" w:type="dxa"/>
      <w:jc w:val="center"/>
      <w:tblLook w:val="0000" w:firstRow="0" w:lastRow="0" w:firstColumn="0" w:lastColumn="0" w:noHBand="0" w:noVBand="0"/>
    </w:tblPr>
    <w:tblGrid>
      <w:gridCol w:w="4140"/>
      <w:gridCol w:w="2880"/>
      <w:gridCol w:w="4230"/>
    </w:tblGrid>
    <w:tr w:rsidR="000B1FCD" w:rsidRPr="000B1FCD" w14:paraId="57975939" w14:textId="77777777" w:rsidTr="00885182">
      <w:trPr>
        <w:cantSplit/>
        <w:jc w:val="center"/>
      </w:trPr>
      <w:tc>
        <w:tcPr>
          <w:tcW w:w="4140" w:type="dxa"/>
        </w:tcPr>
        <w:p w14:paraId="6823D33C" w14:textId="77777777" w:rsidR="000B1FCD" w:rsidRPr="000B1FCD" w:rsidRDefault="000B1FCD" w:rsidP="00885182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aps/>
              <w:color w:val="003399"/>
              <w:sz w:val="16"/>
              <w:szCs w:val="16"/>
            </w:rPr>
          </w:pPr>
          <w:smartTag w:uri="urn:schemas-microsoft-com:office:smarttags" w:element="place">
            <w:smartTag w:uri="urn:schemas-microsoft-com:office:smarttags" w:element="City">
              <w:r w:rsidRPr="000B1FCD">
                <w:rPr>
                  <w:rFonts w:ascii="Arial" w:eastAsia="Times New Roman" w:hAnsi="Arial" w:cs="Arial"/>
                  <w:caps/>
                  <w:color w:val="003399"/>
                  <w:sz w:val="16"/>
                  <w:szCs w:val="16"/>
                </w:rPr>
                <w:t>Arnold</w:t>
              </w:r>
            </w:smartTag>
          </w:smartTag>
          <w:r w:rsidRPr="000B1FCD">
            <w:rPr>
              <w:rFonts w:ascii="Arial" w:eastAsia="Times New Roman" w:hAnsi="Arial" w:cs="Arial"/>
              <w:caps/>
              <w:color w:val="003399"/>
              <w:sz w:val="16"/>
              <w:szCs w:val="16"/>
            </w:rPr>
            <w:t xml:space="preserve"> Schwarzenegger</w:t>
          </w:r>
        </w:p>
        <w:p w14:paraId="416BA586" w14:textId="77777777" w:rsidR="000B1FCD" w:rsidRPr="000B1FCD" w:rsidRDefault="000B1FCD" w:rsidP="00885182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aps/>
              <w:color w:val="003399"/>
              <w:sz w:val="16"/>
              <w:szCs w:val="16"/>
            </w:rPr>
          </w:pPr>
          <w:r w:rsidRPr="000B1FCD">
            <w:rPr>
              <w:rFonts w:ascii="Arial" w:eastAsia="Times New Roman" w:hAnsi="Arial" w:cs="Arial"/>
              <w:caps/>
              <w:color w:val="003399"/>
              <w:sz w:val="16"/>
              <w:szCs w:val="16"/>
            </w:rPr>
            <w:t>Governor</w:t>
          </w:r>
        </w:p>
        <w:p w14:paraId="59B9E1C4" w14:textId="77777777" w:rsidR="000B1FCD" w:rsidRPr="000B1FCD" w:rsidRDefault="000B1FCD" w:rsidP="00885182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aps/>
              <w:color w:val="003399"/>
              <w:sz w:val="16"/>
              <w:szCs w:val="16"/>
            </w:rPr>
          </w:pPr>
        </w:p>
        <w:p w14:paraId="4B16FF1C" w14:textId="77777777" w:rsidR="000B1FCD" w:rsidRPr="000B1FCD" w:rsidRDefault="000B1FCD" w:rsidP="00885182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aps/>
              <w:color w:val="003399"/>
              <w:sz w:val="16"/>
              <w:szCs w:val="16"/>
            </w:rPr>
          </w:pPr>
          <w:r w:rsidRPr="000B1FCD">
            <w:rPr>
              <w:rFonts w:ascii="Arial" w:eastAsia="Times New Roman" w:hAnsi="Arial" w:cs="Arial"/>
              <w:caps/>
              <w:color w:val="003399"/>
              <w:sz w:val="16"/>
              <w:szCs w:val="16"/>
            </w:rPr>
            <w:t>Matthew  R. Bettenhausen</w:t>
          </w:r>
        </w:p>
        <w:p w14:paraId="4C45A605" w14:textId="77777777" w:rsidR="000B1FCD" w:rsidRPr="000B1FCD" w:rsidRDefault="000B1FCD" w:rsidP="00885182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aps/>
              <w:color w:val="003399"/>
              <w:sz w:val="16"/>
              <w:szCs w:val="16"/>
            </w:rPr>
          </w:pPr>
          <w:r w:rsidRPr="000B1FCD">
            <w:rPr>
              <w:rFonts w:ascii="Arial" w:eastAsia="Times New Roman" w:hAnsi="Arial" w:cs="Arial"/>
              <w:caps/>
              <w:color w:val="003399"/>
              <w:sz w:val="16"/>
              <w:szCs w:val="16"/>
            </w:rPr>
            <w:t>Acting Secretary</w:t>
          </w:r>
        </w:p>
      </w:tc>
      <w:tc>
        <w:tcPr>
          <w:tcW w:w="2880" w:type="dxa"/>
        </w:tcPr>
        <w:p w14:paraId="26FEE748" w14:textId="77777777" w:rsidR="000B1FCD" w:rsidRPr="000B1FCD" w:rsidRDefault="00864164" w:rsidP="00885182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caps/>
              <w:color w:val="003399"/>
              <w:sz w:val="16"/>
              <w:szCs w:val="16"/>
            </w:rPr>
          </w:pPr>
          <w:r>
            <w:rPr>
              <w:rFonts w:ascii="Arial" w:eastAsia="Times New Roman" w:hAnsi="Arial" w:cs="Arial"/>
              <w:b/>
              <w:caps/>
              <w:noProof/>
              <w:color w:val="003399"/>
              <w:sz w:val="16"/>
              <w:szCs w:val="16"/>
            </w:rPr>
            <w:drawing>
              <wp:inline distT="0" distB="0" distL="0" distR="0" wp14:anchorId="604BD7F5" wp14:editId="58A8CB03">
                <wp:extent cx="701675" cy="939165"/>
                <wp:effectExtent l="19050" t="0" r="3175" b="0"/>
                <wp:docPr id="2" name="Picture 1" descr="090608%20calema-logo-shield-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90608%20calema-logo-shield-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52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675" cy="939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0" w:type="dxa"/>
        </w:tcPr>
        <w:p w14:paraId="1BFB8A5A" w14:textId="77777777" w:rsidR="000B1FCD" w:rsidRPr="000B1FCD" w:rsidRDefault="000B1FCD" w:rsidP="00885182">
          <w:pP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Arial" w:eastAsia="Times New Roman" w:hAnsi="Arial" w:cs="Arial"/>
              <w:caps/>
              <w:color w:val="003399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0B1FCD">
                <w:rPr>
                  <w:rFonts w:ascii="Arial" w:eastAsia="Times New Roman" w:hAnsi="Arial" w:cs="Arial"/>
                  <w:caps/>
                  <w:color w:val="003399"/>
                  <w:sz w:val="16"/>
                  <w:szCs w:val="16"/>
                </w:rPr>
                <w:t>3650 Schriever Avenue</w:t>
              </w:r>
            </w:smartTag>
          </w:smartTag>
        </w:p>
        <w:p w14:paraId="1BF76654" w14:textId="77777777" w:rsidR="000B1FCD" w:rsidRPr="000B1FCD" w:rsidRDefault="000B1FCD" w:rsidP="00885182">
          <w:pP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Arial" w:eastAsia="Times New Roman" w:hAnsi="Arial" w:cs="Arial"/>
              <w:caps/>
              <w:color w:val="003399"/>
              <w:sz w:val="16"/>
              <w:szCs w:val="16"/>
            </w:rPr>
          </w:pPr>
          <w:smartTag w:uri="urn:schemas-microsoft-com:office:smarttags" w:element="place">
            <w:smartTag w:uri="urn:schemas-microsoft-com:office:smarttags" w:element="City">
              <w:r w:rsidRPr="000B1FCD">
                <w:rPr>
                  <w:rFonts w:ascii="Arial" w:eastAsia="Times New Roman" w:hAnsi="Arial" w:cs="Arial"/>
                  <w:caps/>
                  <w:color w:val="003399"/>
                  <w:sz w:val="16"/>
                  <w:szCs w:val="16"/>
                </w:rPr>
                <w:t>Mather</w:t>
              </w:r>
            </w:smartTag>
            <w:r w:rsidRPr="000B1FCD">
              <w:rPr>
                <w:rFonts w:ascii="Arial" w:eastAsia="Times New Roman" w:hAnsi="Arial" w:cs="Arial"/>
                <w:caps/>
                <w:color w:val="003399"/>
                <w:sz w:val="16"/>
                <w:szCs w:val="16"/>
              </w:rPr>
              <w:t xml:space="preserve">, </w:t>
            </w:r>
            <w:smartTag w:uri="urn:schemas-microsoft-com:office:smarttags" w:element="State">
              <w:r w:rsidRPr="000B1FCD">
                <w:rPr>
                  <w:rFonts w:ascii="Arial" w:eastAsia="Times New Roman" w:hAnsi="Arial" w:cs="Arial"/>
                  <w:caps/>
                  <w:color w:val="003399"/>
                  <w:sz w:val="16"/>
                  <w:szCs w:val="16"/>
                </w:rPr>
                <w:t>CA</w:t>
              </w:r>
            </w:smartTag>
            <w:r w:rsidRPr="000B1FCD">
              <w:rPr>
                <w:rFonts w:ascii="Arial" w:eastAsia="Times New Roman" w:hAnsi="Arial" w:cs="Arial"/>
                <w:caps/>
                <w:color w:val="003399"/>
                <w:sz w:val="16"/>
                <w:szCs w:val="16"/>
              </w:rPr>
              <w:t xml:space="preserve"> </w:t>
            </w:r>
            <w:smartTag w:uri="urn:schemas-microsoft-com:office:smarttags" w:element="PostalCode">
              <w:r w:rsidRPr="000B1FCD">
                <w:rPr>
                  <w:rFonts w:ascii="Arial" w:eastAsia="Times New Roman" w:hAnsi="Arial" w:cs="Arial"/>
                  <w:caps/>
                  <w:color w:val="003399"/>
                  <w:sz w:val="16"/>
                  <w:szCs w:val="16"/>
                </w:rPr>
                <w:t>95655</w:t>
              </w:r>
            </w:smartTag>
          </w:smartTag>
        </w:p>
        <w:p w14:paraId="7D1D70DD" w14:textId="77777777" w:rsidR="000B1FCD" w:rsidRPr="000B1FCD" w:rsidRDefault="000B1FCD" w:rsidP="00885182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aps/>
              <w:color w:val="003399"/>
              <w:sz w:val="16"/>
              <w:szCs w:val="16"/>
            </w:rPr>
          </w:pPr>
        </w:p>
        <w:p w14:paraId="6D7FD202" w14:textId="77777777" w:rsidR="000B1FCD" w:rsidRPr="000B1FCD" w:rsidRDefault="000B1FCD" w:rsidP="00885182">
          <w:pP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Arial" w:eastAsia="Times New Roman" w:hAnsi="Arial" w:cs="Arial"/>
              <w:caps/>
              <w:color w:val="003399"/>
              <w:sz w:val="16"/>
              <w:szCs w:val="16"/>
              <w:highlight w:val="yellow"/>
            </w:rPr>
          </w:pPr>
          <w:r w:rsidRPr="000B1FCD">
            <w:rPr>
              <w:rFonts w:ascii="Arial" w:eastAsia="Times New Roman" w:hAnsi="Arial" w:cs="Arial"/>
              <w:caps/>
              <w:color w:val="003399"/>
              <w:sz w:val="16"/>
              <w:szCs w:val="16"/>
            </w:rPr>
            <w:t xml:space="preserve"> </w:t>
          </w:r>
          <w:r w:rsidRPr="000B1FCD">
            <w:rPr>
              <w:rFonts w:ascii="Arial" w:eastAsia="Times New Roman" w:hAnsi="Arial" w:cs="Arial"/>
              <w:caps/>
              <w:color w:val="003399"/>
              <w:sz w:val="16"/>
              <w:szCs w:val="16"/>
              <w:highlight w:val="yellow"/>
            </w:rPr>
            <w:t>Phone (916) _____</w:t>
          </w:r>
        </w:p>
        <w:p w14:paraId="5BA87D27" w14:textId="77777777" w:rsidR="000B1FCD" w:rsidRPr="000B1FCD" w:rsidRDefault="000B1FCD" w:rsidP="00885182">
          <w:pP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Arial" w:eastAsia="Times New Roman" w:hAnsi="Arial" w:cs="Arial"/>
              <w:caps/>
              <w:color w:val="003399"/>
              <w:sz w:val="16"/>
              <w:szCs w:val="16"/>
            </w:rPr>
          </w:pPr>
          <w:r w:rsidRPr="000B1FCD">
            <w:rPr>
              <w:rFonts w:ascii="Arial" w:eastAsia="Times New Roman" w:hAnsi="Arial" w:cs="Arial"/>
              <w:caps/>
              <w:color w:val="003399"/>
              <w:sz w:val="16"/>
              <w:szCs w:val="16"/>
              <w:highlight w:val="yellow"/>
            </w:rPr>
            <w:t>Fax (916) _____</w:t>
          </w:r>
          <w:r w:rsidRPr="000B1FCD">
            <w:rPr>
              <w:rFonts w:ascii="Arial" w:eastAsia="Times New Roman" w:hAnsi="Arial" w:cs="Arial"/>
              <w:caps/>
              <w:color w:val="003399"/>
              <w:sz w:val="16"/>
              <w:szCs w:val="16"/>
            </w:rPr>
            <w:t xml:space="preserve"> </w:t>
          </w:r>
        </w:p>
        <w:p w14:paraId="69D626B2" w14:textId="77777777" w:rsidR="000B1FCD" w:rsidRPr="000B1FCD" w:rsidRDefault="000B1FCD" w:rsidP="00885182">
          <w:pP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Arial" w:eastAsia="Times New Roman" w:hAnsi="Arial" w:cs="Arial"/>
              <w:caps/>
              <w:color w:val="003399"/>
              <w:sz w:val="16"/>
              <w:szCs w:val="16"/>
            </w:rPr>
          </w:pPr>
          <w:r w:rsidRPr="000B1FCD">
            <w:rPr>
              <w:rFonts w:ascii="Arial" w:eastAsia="Times New Roman" w:hAnsi="Arial" w:cs="Arial"/>
              <w:caps/>
              <w:color w:val="003399"/>
              <w:sz w:val="16"/>
              <w:szCs w:val="16"/>
            </w:rPr>
            <w:t xml:space="preserve"> </w:t>
          </w:r>
        </w:p>
      </w:tc>
    </w:tr>
    <w:tr w:rsidR="000B1FCD" w:rsidRPr="000B1FCD" w14:paraId="099C3246" w14:textId="77777777" w:rsidTr="00885182">
      <w:trPr>
        <w:jc w:val="center"/>
      </w:trPr>
      <w:tc>
        <w:tcPr>
          <w:tcW w:w="11250" w:type="dxa"/>
          <w:gridSpan w:val="3"/>
        </w:tcPr>
        <w:p w14:paraId="6446C263" w14:textId="77777777" w:rsidR="000B1FCD" w:rsidRPr="000B1FCD" w:rsidRDefault="000B1FCD" w:rsidP="00885182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aps/>
              <w:color w:val="003399"/>
              <w:spacing w:val="30"/>
              <w:sz w:val="24"/>
              <w:szCs w:val="24"/>
            </w:rPr>
          </w:pPr>
          <w:r w:rsidRPr="000B1FCD">
            <w:rPr>
              <w:rFonts w:ascii="Arial" w:eastAsia="Times New Roman" w:hAnsi="Arial" w:cs="Arial"/>
              <w:b/>
              <w:bCs/>
              <w:caps/>
              <w:color w:val="003399"/>
              <w:spacing w:val="30"/>
              <w:sz w:val="24"/>
              <w:szCs w:val="24"/>
            </w:rPr>
            <w:t>California Emergency Management Agency</w:t>
          </w:r>
        </w:p>
      </w:tc>
    </w:tr>
  </w:tbl>
  <w:p w14:paraId="484166E5" w14:textId="77777777" w:rsidR="000B1FCD" w:rsidRDefault="000B1FCD" w:rsidP="000B1F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50" w:type="dxa"/>
      <w:tblInd w:w="-1152" w:type="dxa"/>
      <w:tblLook w:val="0000" w:firstRow="0" w:lastRow="0" w:firstColumn="0" w:lastColumn="0" w:noHBand="0" w:noVBand="0"/>
    </w:tblPr>
    <w:tblGrid>
      <w:gridCol w:w="3780"/>
      <w:gridCol w:w="4320"/>
      <w:gridCol w:w="3150"/>
    </w:tblGrid>
    <w:tr w:rsidR="009D0259" w:rsidRPr="00647143" w14:paraId="6CB80E0A" w14:textId="77777777" w:rsidTr="0057106A">
      <w:trPr>
        <w:cantSplit/>
      </w:trPr>
      <w:tc>
        <w:tcPr>
          <w:tcW w:w="3780" w:type="dxa"/>
        </w:tcPr>
        <w:p w14:paraId="185C638A" w14:textId="77777777" w:rsidR="009D0259" w:rsidRPr="00376F87" w:rsidRDefault="00664961" w:rsidP="0057106A">
          <w:pPr>
            <w:pStyle w:val="Header"/>
            <w:rPr>
              <w:rFonts w:ascii="Century Gothic" w:hAnsi="Century Gothic" w:cs="Arial"/>
              <w:smallCaps/>
              <w:sz w:val="24"/>
              <w:szCs w:val="24"/>
            </w:rPr>
          </w:pPr>
          <w:r>
            <w:rPr>
              <w:rFonts w:ascii="Century Gothic" w:hAnsi="Century Gothic" w:cs="Arial"/>
              <w:smallCaps/>
              <w:sz w:val="24"/>
              <w:szCs w:val="24"/>
            </w:rPr>
            <w:t>Gavin Newsom</w:t>
          </w:r>
        </w:p>
        <w:p w14:paraId="2B636293" w14:textId="77777777" w:rsidR="009D0259" w:rsidRPr="00376F87" w:rsidRDefault="009D0259" w:rsidP="0057106A">
          <w:pPr>
            <w:pStyle w:val="Header"/>
            <w:rPr>
              <w:rFonts w:ascii="Century Gothic" w:hAnsi="Century Gothic" w:cs="Arial"/>
              <w:smallCaps/>
              <w:sz w:val="24"/>
              <w:szCs w:val="24"/>
            </w:rPr>
          </w:pPr>
          <w:r w:rsidRPr="00376F87">
            <w:rPr>
              <w:rFonts w:ascii="Century Gothic" w:hAnsi="Century Gothic" w:cs="Arial"/>
              <w:smallCaps/>
              <w:sz w:val="24"/>
              <w:szCs w:val="24"/>
            </w:rPr>
            <w:t>Governor</w:t>
          </w:r>
        </w:p>
        <w:p w14:paraId="1EC97925" w14:textId="77777777" w:rsidR="009D0259" w:rsidRPr="00647143" w:rsidRDefault="009D0259" w:rsidP="0057106A">
          <w:pPr>
            <w:pStyle w:val="Header"/>
            <w:rPr>
              <w:smallCaps/>
            </w:rPr>
          </w:pPr>
        </w:p>
        <w:p w14:paraId="32394ED1" w14:textId="77777777" w:rsidR="009D0259" w:rsidRPr="00647143" w:rsidRDefault="009D0259" w:rsidP="0057106A">
          <w:pPr>
            <w:pStyle w:val="Header"/>
            <w:rPr>
              <w:smallCaps/>
            </w:rPr>
          </w:pPr>
        </w:p>
      </w:tc>
      <w:tc>
        <w:tcPr>
          <w:tcW w:w="4320" w:type="dxa"/>
        </w:tcPr>
        <w:p w14:paraId="5B91819D" w14:textId="77777777" w:rsidR="009D0259" w:rsidRPr="00647143" w:rsidRDefault="009D0259" w:rsidP="0057106A">
          <w:pPr>
            <w:pStyle w:val="Header"/>
            <w:jc w:val="center"/>
          </w:pPr>
        </w:p>
        <w:p w14:paraId="78264E21" w14:textId="77777777" w:rsidR="009D0259" w:rsidRPr="00647143" w:rsidRDefault="009D0259" w:rsidP="0057106A">
          <w:pPr>
            <w:pStyle w:val="Header"/>
            <w:jc w:val="center"/>
            <w:rPr>
              <w:color w:val="336699"/>
            </w:rPr>
          </w:pPr>
          <w:r>
            <w:rPr>
              <w:noProof/>
              <w:sz w:val="15"/>
              <w:szCs w:val="15"/>
            </w:rPr>
            <w:drawing>
              <wp:inline distT="0" distB="0" distL="0" distR="0" wp14:anchorId="5E811957" wp14:editId="19B603FC">
                <wp:extent cx="2238375" cy="876300"/>
                <wp:effectExtent l="19050" t="0" r="9525" b="0"/>
                <wp:docPr id="10" name="Picture 1" descr="CalOES-Horizontal-Small-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lOES-Horizontal-Small-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837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0904FFB" w14:textId="77777777" w:rsidR="009D0259" w:rsidRPr="00647143" w:rsidRDefault="009D0259" w:rsidP="0057106A">
          <w:pPr>
            <w:pStyle w:val="Header"/>
            <w:rPr>
              <w:sz w:val="16"/>
            </w:rPr>
          </w:pPr>
        </w:p>
      </w:tc>
      <w:tc>
        <w:tcPr>
          <w:tcW w:w="3150" w:type="dxa"/>
        </w:tcPr>
        <w:p w14:paraId="6B594418" w14:textId="77777777" w:rsidR="009D0259" w:rsidRPr="00376F87" w:rsidRDefault="009D0259" w:rsidP="00CE51C8">
          <w:pPr>
            <w:pStyle w:val="Header"/>
            <w:jc w:val="right"/>
            <w:rPr>
              <w:rFonts w:ascii="Century Gothic" w:hAnsi="Century Gothic" w:cs="Arial"/>
              <w:smallCaps/>
              <w:sz w:val="24"/>
              <w:szCs w:val="24"/>
            </w:rPr>
          </w:pPr>
          <w:r w:rsidRPr="00376F87">
            <w:rPr>
              <w:rFonts w:ascii="Century Gothic" w:hAnsi="Century Gothic" w:cs="Arial"/>
              <w:smallCaps/>
              <w:sz w:val="24"/>
              <w:szCs w:val="24"/>
            </w:rPr>
            <w:t>Mark S. Ghilarducci</w:t>
          </w:r>
        </w:p>
        <w:p w14:paraId="5A964CEB" w14:textId="77777777" w:rsidR="009D0259" w:rsidRPr="00376F87" w:rsidRDefault="009D0259" w:rsidP="0057106A">
          <w:pPr>
            <w:pStyle w:val="Header"/>
            <w:jc w:val="right"/>
            <w:rPr>
              <w:rFonts w:ascii="Century Gothic" w:hAnsi="Century Gothic" w:cs="Arial"/>
              <w:smallCaps/>
              <w:sz w:val="24"/>
              <w:szCs w:val="24"/>
            </w:rPr>
          </w:pPr>
          <w:r w:rsidRPr="00376F87">
            <w:rPr>
              <w:rFonts w:ascii="Century Gothic" w:hAnsi="Century Gothic" w:cs="Arial"/>
              <w:smallCaps/>
              <w:sz w:val="24"/>
              <w:szCs w:val="24"/>
            </w:rPr>
            <w:t>Director</w:t>
          </w:r>
        </w:p>
        <w:p w14:paraId="5311CB7B" w14:textId="77777777" w:rsidR="009D0259" w:rsidRPr="00CE51C8" w:rsidRDefault="009D0259" w:rsidP="0057106A">
          <w:pPr>
            <w:pStyle w:val="Header"/>
            <w:jc w:val="right"/>
            <w:rPr>
              <w:rFonts w:ascii="Arial" w:hAnsi="Arial" w:cs="Arial"/>
              <w:sz w:val="24"/>
              <w:szCs w:val="24"/>
            </w:rPr>
          </w:pPr>
        </w:p>
      </w:tc>
    </w:tr>
  </w:tbl>
  <w:p w14:paraId="6BFF8619" w14:textId="77777777" w:rsidR="00922735" w:rsidRDefault="00922735" w:rsidP="009D025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644"/>
    <w:rsid w:val="000214F2"/>
    <w:rsid w:val="00057508"/>
    <w:rsid w:val="000B1FCD"/>
    <w:rsid w:val="000C737B"/>
    <w:rsid w:val="001722DC"/>
    <w:rsid w:val="001F16D0"/>
    <w:rsid w:val="00267BBC"/>
    <w:rsid w:val="002A34FF"/>
    <w:rsid w:val="002B5A1A"/>
    <w:rsid w:val="00341858"/>
    <w:rsid w:val="00342B21"/>
    <w:rsid w:val="00376F87"/>
    <w:rsid w:val="003D4050"/>
    <w:rsid w:val="00476249"/>
    <w:rsid w:val="004B69D6"/>
    <w:rsid w:val="00515449"/>
    <w:rsid w:val="00524216"/>
    <w:rsid w:val="00664961"/>
    <w:rsid w:val="00681455"/>
    <w:rsid w:val="00711946"/>
    <w:rsid w:val="007678FF"/>
    <w:rsid w:val="0078214A"/>
    <w:rsid w:val="007B45E7"/>
    <w:rsid w:val="00837426"/>
    <w:rsid w:val="00864164"/>
    <w:rsid w:val="00885182"/>
    <w:rsid w:val="008B6693"/>
    <w:rsid w:val="008D6913"/>
    <w:rsid w:val="00922735"/>
    <w:rsid w:val="00964798"/>
    <w:rsid w:val="00970D65"/>
    <w:rsid w:val="00974106"/>
    <w:rsid w:val="009B409B"/>
    <w:rsid w:val="009D0259"/>
    <w:rsid w:val="00A044A3"/>
    <w:rsid w:val="00A270F9"/>
    <w:rsid w:val="00A5711A"/>
    <w:rsid w:val="00A60644"/>
    <w:rsid w:val="00AC5F65"/>
    <w:rsid w:val="00AF081E"/>
    <w:rsid w:val="00B14E3F"/>
    <w:rsid w:val="00B44887"/>
    <w:rsid w:val="00BD5199"/>
    <w:rsid w:val="00C469A0"/>
    <w:rsid w:val="00CE51C8"/>
    <w:rsid w:val="00D82D14"/>
    <w:rsid w:val="00E10A34"/>
    <w:rsid w:val="00EA1B5D"/>
    <w:rsid w:val="00EC0D51"/>
    <w:rsid w:val="00EC4EFD"/>
    <w:rsid w:val="00EC787D"/>
    <w:rsid w:val="00EF4DBA"/>
    <w:rsid w:val="00F23DC7"/>
    <w:rsid w:val="00F40C24"/>
    <w:rsid w:val="00F7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B8A7B8B"/>
  <w15:docId w15:val="{F001FB44-29F2-4A7A-A67E-D593BEE5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0F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FCD"/>
  </w:style>
  <w:style w:type="paragraph" w:styleId="Footer">
    <w:name w:val="footer"/>
    <w:basedOn w:val="Normal"/>
    <w:link w:val="FooterChar"/>
    <w:uiPriority w:val="99"/>
    <w:unhideWhenUsed/>
    <w:rsid w:val="000B1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FCD"/>
  </w:style>
  <w:style w:type="paragraph" w:styleId="BalloonText">
    <w:name w:val="Balloon Text"/>
    <w:basedOn w:val="Normal"/>
    <w:link w:val="BalloonTextChar"/>
    <w:uiPriority w:val="99"/>
    <w:semiHidden/>
    <w:unhideWhenUsed/>
    <w:rsid w:val="000B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B389DC4ED2540806AE8C1E81BF204" ma:contentTypeVersion="12" ma:contentTypeDescription="Create a new document." ma:contentTypeScope="" ma:versionID="9027433f39c8466cac50bbd7768678dd">
  <xsd:schema xmlns:xsd="http://www.w3.org/2001/XMLSchema" xmlns:xs="http://www.w3.org/2001/XMLSchema" xmlns:p="http://schemas.microsoft.com/office/2006/metadata/properties" xmlns:ns1="http://schemas.microsoft.com/sharepoint/v3" xmlns:ns2="3d8d86d2-b139-41e0-a7fe-e2a9afb64ac3" xmlns:ns3="50901f3f-98b6-49ee-a751-df78cd6ef06c" targetNamespace="http://schemas.microsoft.com/office/2006/metadata/properties" ma:root="true" ma:fieldsID="d5dbb6f10ec42d69554f7a77537503c4" ns1:_="" ns2:_="" ns3:_="">
    <xsd:import namespace="http://schemas.microsoft.com/sharepoint/v3"/>
    <xsd:import namespace="3d8d86d2-b139-41e0-a7fe-e2a9afb64ac3"/>
    <xsd:import namespace="50901f3f-98b6-49ee-a751-df78cd6ef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d86d2-b139-41e0-a7fe-e2a9afb64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01f3f-98b6-49ee-a751-df78cd6ef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79326-A5C0-4257-BA9D-CE6EC8D69F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60546A7-E0B1-4639-AEFF-11FA7C8BD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221AC0-F13D-433B-BA57-AC6DAA412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8d86d2-b139-41e0-a7fe-e2a9afb64ac3"/>
    <ds:schemaRef ds:uri="50901f3f-98b6-49ee-a751-df78cd6ef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Technology Services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KA22 Cover Sheet</dc:title>
  <dc:creator>Wright, Summer@CalOES</dc:creator>
  <cp:keywords>KA22 Cover Sheet</cp:keywords>
  <dc:description>KA22 Cover Sheet</dc:description>
  <cp:lastModifiedBy>Molina, Jim@CalOES</cp:lastModifiedBy>
  <cp:revision>3</cp:revision>
  <cp:lastPrinted>2018-06-29T22:43:00Z</cp:lastPrinted>
  <dcterms:created xsi:type="dcterms:W3CDTF">2022-03-09T05:37:00Z</dcterms:created>
  <dcterms:modified xsi:type="dcterms:W3CDTF">2022-03-30T19:43:00Z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0x0101006C8B389DC4ED2540806AE8C1E81BF204</vt:lpwstr>
  </property>
  <property fmtid="{D5CDD505-2E9C-101B-9397-08002B2CF9AE}" pid="3" name="Order">
    <vt:r8>100</vt:r8>
  </property>
</Properties>
</file>