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1DDBC" w14:textId="77777777" w:rsidR="000D0649" w:rsidRDefault="000D0649" w:rsidP="000D0649">
      <w:pPr>
        <w:tabs>
          <w:tab w:val="left" w:pos="5850"/>
          <w:tab w:val="left" w:pos="7200"/>
        </w:tabs>
        <w:spacing w:after="0" w:line="480" w:lineRule="auto"/>
        <w:ind w:left="-360" w:right="-360"/>
        <w:rPr>
          <w:szCs w:val="24"/>
        </w:rPr>
      </w:pPr>
    </w:p>
    <w:p w14:paraId="17544BC4" w14:textId="77777777" w:rsidR="00AF4EB5" w:rsidRPr="00AF4EB5" w:rsidRDefault="00AF4EB5" w:rsidP="00B849C9">
      <w:pPr>
        <w:shd w:val="clear" w:color="auto" w:fill="E0E0E0"/>
        <w:tabs>
          <w:tab w:val="center" w:pos="4320"/>
          <w:tab w:val="left" w:pos="8640"/>
        </w:tabs>
        <w:spacing w:after="0" w:line="480" w:lineRule="auto"/>
        <w:jc w:val="center"/>
        <w:rPr>
          <w:rFonts w:eastAsia="Times New Roman" w:cs="Arial"/>
          <w:szCs w:val="24"/>
        </w:rPr>
      </w:pPr>
      <w:r w:rsidRPr="00AF4EB5">
        <w:rPr>
          <w:rFonts w:eastAsia="Times New Roman" w:cs="Arial"/>
          <w:szCs w:val="24"/>
        </w:rPr>
        <w:t>See Instructions in Part II of your RFA/RFP for details.</w:t>
      </w:r>
    </w:p>
    <w:p w14:paraId="17EB6936" w14:textId="77777777" w:rsidR="00AF4EB5" w:rsidRPr="00AF4EB5" w:rsidRDefault="00AF4EB5" w:rsidP="00B849C9">
      <w:pPr>
        <w:shd w:val="clear" w:color="auto" w:fill="E0E0E0"/>
        <w:tabs>
          <w:tab w:val="center" w:pos="4320"/>
          <w:tab w:val="left" w:pos="8640"/>
        </w:tabs>
        <w:spacing w:after="0" w:line="480" w:lineRule="auto"/>
        <w:jc w:val="center"/>
        <w:rPr>
          <w:rFonts w:eastAsia="Times New Roman" w:cs="Arial"/>
          <w:szCs w:val="24"/>
        </w:rPr>
      </w:pPr>
    </w:p>
    <w:p w14:paraId="76040926" w14:textId="77777777" w:rsidR="001B401A" w:rsidRDefault="00AF4EB5" w:rsidP="001B401A">
      <w:pPr>
        <w:shd w:val="clear" w:color="auto" w:fill="E0E0E0"/>
        <w:tabs>
          <w:tab w:val="center" w:pos="5400"/>
          <w:tab w:val="left" w:pos="8640"/>
        </w:tabs>
        <w:suppressAutoHyphens/>
        <w:spacing w:after="0" w:line="480" w:lineRule="auto"/>
        <w:jc w:val="center"/>
        <w:rPr>
          <w:rFonts w:eastAsia="Times New Roman" w:cs="Arial"/>
          <w:spacing w:val="-2"/>
          <w:szCs w:val="24"/>
        </w:rPr>
      </w:pPr>
      <w:r w:rsidRPr="00AF4EB5">
        <w:rPr>
          <w:rFonts w:eastAsia="Times New Roman" w:cs="Arial"/>
          <w:spacing w:val="-2"/>
          <w:szCs w:val="24"/>
        </w:rPr>
        <w:t>These pages have been pre-formatted to Cal OES specifications</w:t>
      </w:r>
      <w:r w:rsidR="001B401A">
        <w:rPr>
          <w:rFonts w:eastAsia="Times New Roman" w:cs="Arial"/>
          <w:spacing w:val="-2"/>
          <w:szCs w:val="24"/>
        </w:rPr>
        <w:t xml:space="preserve">. </w:t>
      </w:r>
    </w:p>
    <w:p w14:paraId="0EDDBE77" w14:textId="77777777" w:rsidR="001B401A" w:rsidRDefault="001B401A" w:rsidP="001B401A">
      <w:pPr>
        <w:shd w:val="clear" w:color="auto" w:fill="E0E0E0"/>
        <w:tabs>
          <w:tab w:val="center" w:pos="5400"/>
          <w:tab w:val="left" w:pos="8640"/>
        </w:tabs>
        <w:suppressAutoHyphens/>
        <w:spacing w:after="0" w:line="480" w:lineRule="auto"/>
        <w:jc w:val="center"/>
        <w:rPr>
          <w:rFonts w:eastAsia="Times New Roman" w:cs="Arial"/>
          <w:spacing w:val="-2"/>
          <w:szCs w:val="24"/>
        </w:rPr>
      </w:pPr>
      <w:r>
        <w:rPr>
          <w:rFonts w:eastAsia="Times New Roman" w:cs="Arial"/>
          <w:spacing w:val="-2"/>
          <w:szCs w:val="24"/>
        </w:rPr>
        <w:t xml:space="preserve">They are </w:t>
      </w:r>
      <w:r w:rsidR="00AF4EB5" w:rsidRPr="00AF4EB5">
        <w:rPr>
          <w:rFonts w:eastAsia="Times New Roman" w:cs="Arial"/>
          <w:spacing w:val="-2"/>
          <w:szCs w:val="24"/>
        </w:rPr>
        <w:t xml:space="preserve">1”x1”x1”x1” double spaced, left justified, Century Gothic 12.  </w:t>
      </w:r>
    </w:p>
    <w:p w14:paraId="2B9A23AB" w14:textId="13DFE195" w:rsidR="00AF4EB5" w:rsidRPr="00AF4EB5" w:rsidRDefault="001B401A" w:rsidP="001B401A">
      <w:pPr>
        <w:shd w:val="clear" w:color="auto" w:fill="E0E0E0"/>
        <w:tabs>
          <w:tab w:val="center" w:pos="5400"/>
          <w:tab w:val="left" w:pos="8640"/>
        </w:tabs>
        <w:suppressAutoHyphens/>
        <w:spacing w:after="0" w:line="480" w:lineRule="auto"/>
        <w:jc w:val="center"/>
        <w:rPr>
          <w:rFonts w:eastAsia="Times New Roman" w:cs="Arial"/>
          <w:spacing w:val="-2"/>
          <w:szCs w:val="24"/>
        </w:rPr>
      </w:pPr>
      <w:r>
        <w:rPr>
          <w:rFonts w:eastAsia="Times New Roman" w:cs="Arial"/>
          <w:spacing w:val="-2"/>
          <w:szCs w:val="24"/>
        </w:rPr>
        <w:t>Applicants may not alter formatting of any Cal OES forms.</w:t>
      </w:r>
    </w:p>
    <w:p w14:paraId="535729C4" w14:textId="77777777" w:rsidR="00AF4EB5" w:rsidRPr="00AF4EB5" w:rsidRDefault="00AF4EB5" w:rsidP="00B849C9">
      <w:pPr>
        <w:shd w:val="clear" w:color="auto" w:fill="E0E0E0"/>
        <w:tabs>
          <w:tab w:val="center" w:pos="5400"/>
          <w:tab w:val="left" w:pos="8640"/>
        </w:tabs>
        <w:suppressAutoHyphens/>
        <w:spacing w:after="0" w:line="480" w:lineRule="auto"/>
        <w:jc w:val="center"/>
        <w:rPr>
          <w:rFonts w:eastAsia="Times New Roman" w:cs="Arial"/>
          <w:spacing w:val="-2"/>
          <w:szCs w:val="24"/>
        </w:rPr>
      </w:pPr>
    </w:p>
    <w:p w14:paraId="51EA2B74" w14:textId="7CB7E4C5" w:rsidR="008E295E" w:rsidRDefault="00AF4EB5" w:rsidP="008E295E">
      <w:pPr>
        <w:shd w:val="clear" w:color="auto" w:fill="E0E0E0"/>
        <w:suppressAutoHyphens/>
        <w:spacing w:after="0" w:line="480" w:lineRule="auto"/>
        <w:jc w:val="center"/>
        <w:rPr>
          <w:rFonts w:eastAsia="Times New Roman" w:cs="Arial"/>
          <w:spacing w:val="-2"/>
          <w:szCs w:val="24"/>
        </w:rPr>
      </w:pPr>
      <w:r w:rsidRPr="00AF4EB5">
        <w:rPr>
          <w:rFonts w:eastAsia="Times New Roman" w:cs="Arial"/>
          <w:spacing w:val="-2"/>
          <w:szCs w:val="24"/>
        </w:rPr>
        <w:t>Delete this grey section before you begin to work on the narrative.</w:t>
      </w:r>
    </w:p>
    <w:p w14:paraId="35D0440A" w14:textId="3CDAC8E3" w:rsidR="004B4BBD" w:rsidRDefault="004B4BBD" w:rsidP="004B4BBD">
      <w:pPr>
        <w:suppressAutoHyphens/>
        <w:spacing w:after="0" w:line="480" w:lineRule="auto"/>
        <w:rPr>
          <w:rFonts w:eastAsia="Times New Roman" w:cs="Arial"/>
          <w:spacing w:val="-2"/>
          <w:szCs w:val="24"/>
        </w:rPr>
      </w:pPr>
    </w:p>
    <w:p w14:paraId="7F72BFE3" w14:textId="77777777" w:rsidR="00C07EFE" w:rsidRPr="00B849C9" w:rsidRDefault="00C07EFE" w:rsidP="004B4BBD">
      <w:pPr>
        <w:suppressAutoHyphens/>
        <w:spacing w:after="0" w:line="480" w:lineRule="auto"/>
        <w:rPr>
          <w:rFonts w:eastAsia="Times New Roman" w:cs="Arial"/>
          <w:spacing w:val="-2"/>
          <w:szCs w:val="24"/>
        </w:rPr>
      </w:pPr>
    </w:p>
    <w:sectPr w:rsidR="00C07EFE" w:rsidRPr="00B849C9" w:rsidSect="00C07E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ED3F4" w14:textId="77777777" w:rsidR="00E32485" w:rsidRDefault="00E32485" w:rsidP="007C671D">
      <w:pPr>
        <w:spacing w:after="0" w:line="240" w:lineRule="auto"/>
      </w:pPr>
      <w:r>
        <w:separator/>
      </w:r>
    </w:p>
  </w:endnote>
  <w:endnote w:type="continuationSeparator" w:id="0">
    <w:p w14:paraId="16F03C90" w14:textId="77777777" w:rsidR="00E32485" w:rsidRDefault="00E32485" w:rsidP="007C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E4BEA" w14:textId="77777777" w:rsidR="004E5CD7" w:rsidRDefault="004E5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5EAB6" w14:textId="1A148582" w:rsidR="007C671D" w:rsidRPr="005E1AF7" w:rsidRDefault="000D0649" w:rsidP="005E1AF7">
    <w:pPr>
      <w:pStyle w:val="Footer"/>
    </w:pPr>
    <w:r w:rsidRPr="000D0649">
      <w:t xml:space="preserve">Grant Subaward Programmatic Narrative </w:t>
    </w:r>
    <w:r w:rsidR="00EA71B0">
      <w:t>– Cal OES 2-1</w:t>
    </w:r>
    <w:r w:rsidR="00C07EFE">
      <w:t>08</w:t>
    </w:r>
    <w:r w:rsidR="005E1AF7" w:rsidRPr="005E1AF7">
      <w:t xml:space="preserve"> (Revised </w:t>
    </w:r>
    <w:r w:rsidR="004E5CD7">
      <w:t>4</w:t>
    </w:r>
    <w:r w:rsidR="005E1AF7" w:rsidRPr="005E1AF7">
      <w:t>/202</w:t>
    </w:r>
    <w:r w:rsidR="004E5CD7">
      <w:t>1</w:t>
    </w:r>
    <w:r w:rsidR="005E1AF7" w:rsidRPr="005E1AF7">
      <w:t>)</w:t>
    </w:r>
    <w:r w:rsidR="008E295E">
      <w:tab/>
    </w:r>
    <w:r w:rsidR="008E295E">
      <w:fldChar w:fldCharType="begin"/>
    </w:r>
    <w:r w:rsidR="008E295E">
      <w:instrText xml:space="preserve"> PAGE   \* MERGEFORMAT </w:instrText>
    </w:r>
    <w:r w:rsidR="008E295E">
      <w:fldChar w:fldCharType="separate"/>
    </w:r>
    <w:r w:rsidR="008E295E">
      <w:rPr>
        <w:noProof/>
      </w:rPr>
      <w:t>2</w:t>
    </w:r>
    <w:r w:rsidR="008E295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55B1D" w14:textId="77777777" w:rsidR="004971AD" w:rsidRDefault="00C10109" w:rsidP="00791147">
    <w:pPr>
      <w:pStyle w:val="Footer"/>
    </w:pPr>
    <w:r>
      <w:t xml:space="preserve">Grant Subaward </w:t>
    </w:r>
    <w:r w:rsidR="00AF4EB5">
      <w:t>Programmatic Narrative</w:t>
    </w:r>
    <w:r w:rsidR="00513F83">
      <w:t xml:space="preserve"> </w:t>
    </w:r>
    <w:r w:rsidR="00757903">
      <w:t xml:space="preserve">– Cal OES </w:t>
    </w:r>
    <w:r w:rsidR="004971AD" w:rsidRPr="004971AD">
      <w:t>2-</w:t>
    </w:r>
    <w:r w:rsidR="00AF4EB5">
      <w:t>108</w:t>
    </w:r>
    <w:r w:rsidR="004971AD" w:rsidRPr="004971AD">
      <w:t xml:space="preserve"> (Revised 10/2020)</w:t>
    </w:r>
    <w:r w:rsidR="008E295E">
      <w:tab/>
    </w:r>
    <w:r w:rsidR="008E295E">
      <w:fldChar w:fldCharType="begin"/>
    </w:r>
    <w:r w:rsidR="008E295E">
      <w:instrText xml:space="preserve"> PAGE   \* MERGEFORMAT </w:instrText>
    </w:r>
    <w:r w:rsidR="008E295E">
      <w:fldChar w:fldCharType="separate"/>
    </w:r>
    <w:r w:rsidR="00B954D4">
      <w:rPr>
        <w:noProof/>
      </w:rPr>
      <w:t>1</w:t>
    </w:r>
    <w:r w:rsidR="008E29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4E7E5" w14:textId="77777777" w:rsidR="00E32485" w:rsidRDefault="00E32485" w:rsidP="007C671D">
      <w:pPr>
        <w:spacing w:after="0" w:line="240" w:lineRule="auto"/>
      </w:pPr>
      <w:r>
        <w:separator/>
      </w:r>
    </w:p>
  </w:footnote>
  <w:footnote w:type="continuationSeparator" w:id="0">
    <w:p w14:paraId="673FFD76" w14:textId="77777777" w:rsidR="00E32485" w:rsidRDefault="00E32485" w:rsidP="007C6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1D90D" w14:textId="77777777" w:rsidR="004E5CD7" w:rsidRDefault="004E5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07A89" w14:textId="77777777" w:rsidR="00C07EFE" w:rsidRDefault="00C07EFE" w:rsidP="00C07EFE">
    <w:pPr>
      <w:pStyle w:val="Header"/>
      <w:tabs>
        <w:tab w:val="center" w:pos="5040"/>
        <w:tab w:val="left" w:pos="8482"/>
      </w:tabs>
      <w:spacing w:before="120" w:after="240"/>
      <w:jc w:val="center"/>
      <w:rPr>
        <w:noProof/>
      </w:rPr>
    </w:pPr>
  </w:p>
  <w:p w14:paraId="24499424" w14:textId="1642DC5C" w:rsidR="00C07EFE" w:rsidRDefault="00C07EFE" w:rsidP="00C07EFE">
    <w:pPr>
      <w:pStyle w:val="Header"/>
      <w:tabs>
        <w:tab w:val="center" w:pos="5040"/>
        <w:tab w:val="left" w:pos="8482"/>
      </w:tabs>
      <w:spacing w:before="600" w:after="240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050087D" wp14:editId="131A14DA">
          <wp:simplePos x="0" y="0"/>
          <wp:positionH relativeFrom="margin">
            <wp:align>center</wp:align>
          </wp:positionH>
          <wp:positionV relativeFrom="paragraph">
            <wp:posOffset>-438785</wp:posOffset>
          </wp:positionV>
          <wp:extent cx="1773936" cy="685947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hlmb\AppData\Local\Microsoft\Windows\INetCache\Content.Word\Cal-OES-Logo-Horizontal-Color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936" cy="685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Grant Subaward Programmatic </w:t>
    </w:r>
    <w:r w:rsidRPr="00AF4EB5">
      <w:rPr>
        <w:b/>
        <w:sz w:val="28"/>
      </w:rPr>
      <w:t>Narrative</w:t>
    </w:r>
  </w:p>
  <w:p w14:paraId="35C4EFA9" w14:textId="77777777" w:rsidR="00C07EFE" w:rsidRDefault="00C07EFE" w:rsidP="00C07EFE">
    <w:pPr>
      <w:tabs>
        <w:tab w:val="left" w:pos="0"/>
        <w:tab w:val="left" w:pos="9360"/>
      </w:tabs>
      <w:spacing w:after="120" w:line="240" w:lineRule="auto"/>
      <w:rPr>
        <w:szCs w:val="24"/>
      </w:rPr>
    </w:pPr>
    <w:r>
      <w:rPr>
        <w:szCs w:val="24"/>
      </w:rPr>
      <w:t xml:space="preserve">Grant </w:t>
    </w:r>
    <w:r w:rsidRPr="00687CD0">
      <w:rPr>
        <w:szCs w:val="24"/>
      </w:rPr>
      <w:t>Subaward #:</w:t>
    </w:r>
    <w:r>
      <w:rPr>
        <w:szCs w:val="24"/>
        <w:u w:val="single"/>
      </w:rPr>
      <w:t xml:space="preserve"> </w:t>
    </w:r>
    <w:r w:rsidRPr="005B0913">
      <w:rPr>
        <w:u w:val="single"/>
      </w:rPr>
      <w:tab/>
    </w:r>
  </w:p>
  <w:p w14:paraId="717D03D0" w14:textId="36B15993" w:rsidR="00F90B10" w:rsidRPr="00C07EFE" w:rsidRDefault="00C07EFE" w:rsidP="00C07EFE">
    <w:pPr>
      <w:tabs>
        <w:tab w:val="left" w:pos="9360"/>
      </w:tabs>
      <w:spacing w:after="240" w:line="240" w:lineRule="auto"/>
      <w:rPr>
        <w:b/>
        <w:sz w:val="28"/>
      </w:rPr>
    </w:pPr>
    <w:r w:rsidRPr="000C5844">
      <w:rPr>
        <w:szCs w:val="24"/>
      </w:rPr>
      <w:t>Subrecipient:</w:t>
    </w:r>
    <w:r>
      <w:rPr>
        <w:szCs w:val="24"/>
        <w:u w:val="single"/>
      </w:rPr>
      <w:t xml:space="preserve"> </w:t>
    </w:r>
    <w:r w:rsidRPr="005B0913"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FBB89" w14:textId="77777777" w:rsidR="00E6777A" w:rsidRDefault="00C10109" w:rsidP="0055324E">
    <w:pPr>
      <w:pStyle w:val="Header"/>
      <w:tabs>
        <w:tab w:val="center" w:pos="5040"/>
        <w:tab w:val="left" w:pos="8482"/>
      </w:tabs>
      <w:spacing w:before="960" w:after="240"/>
      <w:jc w:val="center"/>
      <w:rPr>
        <w:b/>
        <w:sz w:val="28"/>
      </w:rPr>
    </w:pPr>
    <w:r>
      <w:rPr>
        <w:b/>
        <w:sz w:val="28"/>
      </w:rPr>
      <w:t xml:space="preserve">Grant Subaward </w:t>
    </w:r>
    <w:r w:rsidR="00AF4EB5" w:rsidRPr="00AF4EB5">
      <w:rPr>
        <w:b/>
        <w:sz w:val="28"/>
      </w:rPr>
      <w:t>Programmatic Narrative</w:t>
    </w:r>
    <w:r w:rsidR="00617A9B">
      <w:rPr>
        <w:noProof/>
      </w:rPr>
      <w:drawing>
        <wp:anchor distT="0" distB="0" distL="114300" distR="114300" simplePos="0" relativeHeight="251660288" behindDoc="0" locked="0" layoutInCell="1" allowOverlap="1" wp14:anchorId="06F34ED0" wp14:editId="128BAA89">
          <wp:simplePos x="0" y="0"/>
          <wp:positionH relativeFrom="margin">
            <wp:align>center</wp:align>
          </wp:positionH>
          <wp:positionV relativeFrom="paragraph">
            <wp:posOffset>-14176</wp:posOffset>
          </wp:positionV>
          <wp:extent cx="1773936" cy="68668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hlmb\AppData\Local\Microsoft\Windows\INetCache\Content.Word\Cal-OES-Logo-Horizontal-Color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936" cy="68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944DD"/>
    <w:multiLevelType w:val="hybridMultilevel"/>
    <w:tmpl w:val="EA56650C"/>
    <w:lvl w:ilvl="0" w:tplc="AB9AA784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93"/>
    <w:rsid w:val="000B5F62"/>
    <w:rsid w:val="000D0649"/>
    <w:rsid w:val="00134567"/>
    <w:rsid w:val="001A5D05"/>
    <w:rsid w:val="001B401A"/>
    <w:rsid w:val="001C24F1"/>
    <w:rsid w:val="002139B0"/>
    <w:rsid w:val="002910BD"/>
    <w:rsid w:val="003519C9"/>
    <w:rsid w:val="003D4164"/>
    <w:rsid w:val="003F7339"/>
    <w:rsid w:val="0040033E"/>
    <w:rsid w:val="00400D94"/>
    <w:rsid w:val="00403357"/>
    <w:rsid w:val="00417B9F"/>
    <w:rsid w:val="00492EE4"/>
    <w:rsid w:val="004971AD"/>
    <w:rsid w:val="004B4BBD"/>
    <w:rsid w:val="004C30D6"/>
    <w:rsid w:val="004D2217"/>
    <w:rsid w:val="004E5CD7"/>
    <w:rsid w:val="00501293"/>
    <w:rsid w:val="0050569C"/>
    <w:rsid w:val="00513F83"/>
    <w:rsid w:val="0055324E"/>
    <w:rsid w:val="0055445C"/>
    <w:rsid w:val="0059363D"/>
    <w:rsid w:val="00597949"/>
    <w:rsid w:val="005B5D45"/>
    <w:rsid w:val="005B7AB9"/>
    <w:rsid w:val="005E1AF7"/>
    <w:rsid w:val="0060210B"/>
    <w:rsid w:val="006120BB"/>
    <w:rsid w:val="00617A9B"/>
    <w:rsid w:val="006764E1"/>
    <w:rsid w:val="006A30DD"/>
    <w:rsid w:val="006A5215"/>
    <w:rsid w:val="006C0ABA"/>
    <w:rsid w:val="00707F35"/>
    <w:rsid w:val="007244E7"/>
    <w:rsid w:val="007371E5"/>
    <w:rsid w:val="00757903"/>
    <w:rsid w:val="00791147"/>
    <w:rsid w:val="007C671D"/>
    <w:rsid w:val="007E50C2"/>
    <w:rsid w:val="007F1C45"/>
    <w:rsid w:val="008243CD"/>
    <w:rsid w:val="00831FE9"/>
    <w:rsid w:val="008A1692"/>
    <w:rsid w:val="008E295E"/>
    <w:rsid w:val="009108CA"/>
    <w:rsid w:val="00913DFD"/>
    <w:rsid w:val="00913EA0"/>
    <w:rsid w:val="0092179E"/>
    <w:rsid w:val="009457D4"/>
    <w:rsid w:val="009647AB"/>
    <w:rsid w:val="009C6F88"/>
    <w:rsid w:val="00A60942"/>
    <w:rsid w:val="00A62AF3"/>
    <w:rsid w:val="00A639E0"/>
    <w:rsid w:val="00AC494B"/>
    <w:rsid w:val="00AF2477"/>
    <w:rsid w:val="00AF3DCD"/>
    <w:rsid w:val="00AF4EB5"/>
    <w:rsid w:val="00B15046"/>
    <w:rsid w:val="00B77B89"/>
    <w:rsid w:val="00B849C9"/>
    <w:rsid w:val="00B954D4"/>
    <w:rsid w:val="00B95A42"/>
    <w:rsid w:val="00BB02C3"/>
    <w:rsid w:val="00BC45A9"/>
    <w:rsid w:val="00BC474D"/>
    <w:rsid w:val="00BC55D0"/>
    <w:rsid w:val="00BF0A3C"/>
    <w:rsid w:val="00BF5490"/>
    <w:rsid w:val="00C07EFE"/>
    <w:rsid w:val="00C10109"/>
    <w:rsid w:val="00C635A8"/>
    <w:rsid w:val="00CB005C"/>
    <w:rsid w:val="00CC38D1"/>
    <w:rsid w:val="00D756CF"/>
    <w:rsid w:val="00D75E3B"/>
    <w:rsid w:val="00DA02B7"/>
    <w:rsid w:val="00DB0670"/>
    <w:rsid w:val="00DD022F"/>
    <w:rsid w:val="00DD233B"/>
    <w:rsid w:val="00DE3DAC"/>
    <w:rsid w:val="00E12F3A"/>
    <w:rsid w:val="00E32485"/>
    <w:rsid w:val="00E6234D"/>
    <w:rsid w:val="00E6777A"/>
    <w:rsid w:val="00EA1909"/>
    <w:rsid w:val="00EA71B0"/>
    <w:rsid w:val="00EB0E66"/>
    <w:rsid w:val="00F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24FD0"/>
  <w15:chartTrackingRefBased/>
  <w15:docId w15:val="{4B2C3B5A-AEA0-401B-9288-C5E85439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71D"/>
  </w:style>
  <w:style w:type="paragraph" w:styleId="Footer">
    <w:name w:val="footer"/>
    <w:basedOn w:val="Normal"/>
    <w:link w:val="FooterChar"/>
    <w:uiPriority w:val="99"/>
    <w:unhideWhenUsed/>
    <w:rsid w:val="007C6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71D"/>
  </w:style>
  <w:style w:type="paragraph" w:customStyle="1" w:styleId="Default">
    <w:name w:val="Default"/>
    <w:rsid w:val="007C671D"/>
    <w:pPr>
      <w:autoSpaceDE w:val="0"/>
      <w:autoSpaceDN w:val="0"/>
      <w:adjustRightInd w:val="0"/>
      <w:spacing w:after="0" w:line="240" w:lineRule="auto"/>
    </w:pPr>
    <w:rPr>
      <w:rFonts w:cs="Century Gothic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sRollupDescription xmlns="0a8bad6b-f581-42d1-a937-dbda95349e24" xsi:nil="true"/>
    <oesGroupBy xmlns="0a8bad6b-f581-42d1-a937-dbda95349e24">Grant Forms</oesGroupBy>
    <oesDisplayOn xmlns="a0d340ad-cd6a-4082-9182-3cd143d86d41">
      <Value>17</Value>
    </oesDisplayOn>
    <h91dd47120624aa8a205903f7dc28ad4 xmlns="0a8bad6b-f581-42d1-a937-dbda95349e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88e6ea72-4099-4392-a3d0-f6e6d0739699</TermId>
        </TermInfo>
      </Terms>
    </h91dd47120624aa8a205903f7dc28ad4>
    <TaxCatchAll xmlns="0a8bad6b-f581-42d1-a937-dbda95349e24">
      <Value>21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" ma:contentTypeID="0x010100A3C0AE248FC7AE4A8F6A9800E77547E6010052CFA36FBC02C04CA5B88007B6737465" ma:contentTypeVersion="21" ma:contentTypeDescription="Cal OES General Document" ma:contentTypeScope="" ma:versionID="98baca035d6436ab1a33962904bbd213">
  <xsd:schema xmlns:xsd="http://www.w3.org/2001/XMLSchema" xmlns:xs="http://www.w3.org/2001/XMLSchema" xmlns:p="http://schemas.microsoft.com/office/2006/metadata/properties" xmlns:ns2="0a8bad6b-f581-42d1-a937-dbda95349e24" xmlns:ns3="a0d340ad-cd6a-4082-9182-3cd143d86d41" targetNamespace="http://schemas.microsoft.com/office/2006/metadata/properties" ma:root="true" ma:fieldsID="d9a6d362c6e9fd830c38938e456939da" ns2:_="" ns3:_="">
    <xsd:import namespace="0a8bad6b-f581-42d1-a937-dbda95349e24"/>
    <xsd:import namespace="a0d340ad-cd6a-4082-9182-3cd143d86d41"/>
    <xsd:element name="properties">
      <xsd:complexType>
        <xsd:sequence>
          <xsd:element name="documentManagement">
            <xsd:complexType>
              <xsd:all>
                <xsd:element ref="ns2:oesRollupDescription" minOccurs="0"/>
                <xsd:element ref="ns2:h91dd47120624aa8a205903f7dc28ad4" minOccurs="0"/>
                <xsd:element ref="ns2:TaxCatchAll" minOccurs="0"/>
                <xsd:element ref="ns2:TaxCatchAllLabel" minOccurs="0"/>
                <xsd:element ref="ns2:oesGroupBy"/>
                <xsd:element ref="ns3:oesDisplay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ad6b-f581-42d1-a937-dbda95349e24" elementFormDefault="qualified">
    <xsd:import namespace="http://schemas.microsoft.com/office/2006/documentManagement/types"/>
    <xsd:import namespace="http://schemas.microsoft.com/office/infopath/2007/PartnerControls"/>
    <xsd:element name="oesRollupDescription" ma:index="8" nillable="true" ma:displayName="Rollup Description" ma:description="Use this for a brief description of the item, which will be displayed on the page." ma:internalName="oesRollupDescription" ma:readOnly="false">
      <xsd:simpleType>
        <xsd:restriction base="dms:Note">
          <xsd:maxLength value="255"/>
        </xsd:restriction>
      </xsd:simpleType>
    </xsd:element>
    <xsd:element name="h91dd47120624aa8a205903f7dc28ad4" ma:index="9" ma:taxonomy="true" ma:internalName="h91dd47120624aa8a205903f7dc28ad4" ma:taxonomyFieldName="oesDivision" ma:displayName="Cal OES Division" ma:default="" ma:fieldId="{191dd471-2062-4aa8-a205-903f7dc28ad4}" ma:sspId="ed650271-3da9-459d-b38c-75915af8c2ed" ma:termSetId="35129ea4-2b69-4523-92bc-aa23dc2aa4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eb0fb86-bc12-4cb3-92ad-dd6aef4c6903}" ma:internalName="TaxCatchAll" ma:showField="CatchAllData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eb0fb86-bc12-4cb3-92ad-dd6aef4c6903}" ma:internalName="TaxCatchAllLabel" ma:readOnly="true" ma:showField="CatchAllDataLabel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sGroupBy" ma:index="13" ma:displayName="Group By" ma:description="Use this field to group items together based on a common group name." ma:internalName="oesGroup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340ad-cd6a-4082-9182-3cd143d86d41" elementFormDefault="qualified">
    <xsd:import namespace="http://schemas.microsoft.com/office/2006/documentManagement/types"/>
    <xsd:import namespace="http://schemas.microsoft.com/office/infopath/2007/PartnerControls"/>
    <xsd:element name="oesDisplayOn" ma:index="14" nillable="true" ma:displayName="Display On" ma:list="{96b1661d-e62c-4a0d-8211-5e05f0f3b9cc}" ma:internalName="oesDisplayOn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F88E6-468C-4185-A067-902B95D70A64}">
  <ds:schemaRefs>
    <ds:schemaRef ds:uri="http://schemas.microsoft.com/office/2006/metadata/properties"/>
    <ds:schemaRef ds:uri="http://schemas.microsoft.com/office/infopath/2007/PartnerControls"/>
    <ds:schemaRef ds:uri="0a8bad6b-f581-42d1-a937-dbda95349e24"/>
    <ds:schemaRef ds:uri="a0d340ad-cd6a-4082-9182-3cd143d86d41"/>
  </ds:schemaRefs>
</ds:datastoreItem>
</file>

<file path=customXml/itemProps2.xml><?xml version="1.0" encoding="utf-8"?>
<ds:datastoreItem xmlns:ds="http://schemas.openxmlformats.org/officeDocument/2006/customXml" ds:itemID="{5DBE4489-E0FE-45EE-A0DE-57C93675A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2230D-9A6F-4CE0-8AB5-0D88EA703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bad6b-f581-42d1-a937-dbda95349e24"/>
    <ds:schemaRef ds:uri="a0d340ad-cd6a-4082-9182-3cd143d86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2-108 - Grant Subaward Programmatic Narrative (Revised 10.2020)</vt:lpstr>
    </vt:vector>
  </TitlesOfParts>
  <Company>CalOES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2-108 - Grant Subaward Programmatic Narrative</dc:title>
  <dc:subject/>
  <dc:creator>Ahlm, Bradley @CalOES</dc:creator>
  <cp:keywords>Yes</cp:keywords>
  <dc:description/>
  <cp:lastModifiedBy>Ahlm, Bradley @CalOES</cp:lastModifiedBy>
  <cp:revision>4</cp:revision>
  <cp:lastPrinted>2020-10-05T17:50:00Z</cp:lastPrinted>
  <dcterms:created xsi:type="dcterms:W3CDTF">2021-04-14T17:32:00Z</dcterms:created>
  <dcterms:modified xsi:type="dcterms:W3CDTF">2021-04-14T17:40:00Z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0x010100A3C0AE248FC7AE4A8F6A9800E77547E6010052CFA36FBC02C04CA5B88007B6737465</vt:lpwstr>
  </property>
  <property fmtid="{D5CDD505-2E9C-101B-9397-08002B2CF9AE}" pid="3" name="oesDivision">
    <vt:lpwstr>21;#Grants Management|88e6ea72-4099-4392-a3d0-f6e6d0739699</vt:lpwstr>
  </property>
</Properties>
</file>