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E16A09" w14:textId="226E06F6" w:rsidR="00DB4865" w:rsidRPr="005D25C3" w:rsidRDefault="005D25C3" w:rsidP="005D25C3">
      <w:pPr>
        <w:pStyle w:val="Heading1"/>
        <w:tabs>
          <w:tab w:val="left" w:pos="1440"/>
        </w:tabs>
        <w:spacing w:after="840"/>
      </w:pPr>
      <w:r>
        <w:rPr>
          <w:u w:val="single"/>
        </w:rPr>
        <w:tab/>
      </w:r>
      <w:r w:rsidR="00DB4865" w:rsidRPr="003B00EF">
        <w:rPr>
          <w:u w:val="single"/>
        </w:rPr>
        <w:t xml:space="preserve"> </w:t>
      </w:r>
      <w:r w:rsidR="00DB4865" w:rsidRPr="00137E8E">
        <w:t xml:space="preserve">COUNTY EVACUATION PLAN </w:t>
      </w:r>
      <w:r>
        <w:br/>
      </w:r>
      <w:r w:rsidR="00DB4865" w:rsidRPr="00137E8E">
        <w:rPr>
          <w:sz w:val="36"/>
          <w:szCs w:val="36"/>
        </w:rPr>
        <w:t>An Annex to the County Emergency Operations Plan</w:t>
      </w:r>
    </w:p>
    <w:p w14:paraId="22E16A0C" w14:textId="17BDA659" w:rsidR="00DB4865" w:rsidRPr="005D25C3" w:rsidRDefault="00DB4865" w:rsidP="005D25C3">
      <w:pPr>
        <w:pStyle w:val="Heading2"/>
        <w:spacing w:after="380"/>
      </w:pPr>
      <w:r w:rsidRPr="00137E8E">
        <w:t xml:space="preserve">DRAFT FRAMEWORK </w:t>
      </w:r>
      <w:r w:rsidR="005D25C3">
        <w:br/>
      </w:r>
      <w:r w:rsidRPr="00137E8E">
        <w:rPr>
          <w:sz w:val="36"/>
          <w:szCs w:val="36"/>
        </w:rPr>
        <w:t>October 2014</w:t>
      </w:r>
    </w:p>
    <w:p w14:paraId="22E16A13" w14:textId="5A2F877A" w:rsidR="00DB4865" w:rsidRPr="00FE16DC" w:rsidRDefault="00DB4865" w:rsidP="005D25C3">
      <w:pPr>
        <w:pStyle w:val="BodyText"/>
        <w:spacing w:after="0"/>
        <w:jc w:val="center"/>
        <w:rPr>
          <w:rFonts w:ascii="Times New Roman" w:hAnsi="Times New Roman"/>
          <w:sz w:val="36"/>
          <w:szCs w:val="36"/>
        </w:rPr>
      </w:pPr>
      <w:r w:rsidRPr="00137E8E">
        <w:rPr>
          <w:rFonts w:ascii="Times New Roman" w:hAnsi="Times New Roman"/>
          <w:noProof/>
          <w:sz w:val="36"/>
          <w:szCs w:val="36"/>
        </w:rPr>
        <w:t>ADD COUNTY SEAL HERE</w:t>
      </w:r>
    </w:p>
    <w:p w14:paraId="22E16A15" w14:textId="71C64AEC" w:rsidR="00DB4865" w:rsidRPr="001A7C51" w:rsidRDefault="00FE16DC" w:rsidP="005D25C3">
      <w:pPr>
        <w:pStyle w:val="BodyText"/>
        <w:spacing w:before="2380" w:after="0"/>
        <w:rPr>
          <w:rFonts w:ascii="Times New Roman" w:hAnsi="Times New Roman"/>
          <w:i/>
          <w:sz w:val="25"/>
          <w:szCs w:val="25"/>
        </w:rPr>
      </w:pPr>
      <w:r w:rsidRPr="001A7C51">
        <w:rPr>
          <w:rFonts w:ascii="Times New Roman" w:hAnsi="Times New Roman"/>
          <w:i/>
          <w:noProof/>
          <w:sz w:val="25"/>
          <w:szCs w:val="25"/>
        </w:rPr>
        <w:drawing>
          <wp:anchor distT="0" distB="0" distL="114300" distR="114300" simplePos="0" relativeHeight="251657728" behindDoc="0" locked="0" layoutInCell="1" allowOverlap="1" wp14:anchorId="22E16ADC" wp14:editId="4C9A83DE">
            <wp:simplePos x="0" y="0"/>
            <wp:positionH relativeFrom="column">
              <wp:posOffset>3752850</wp:posOffset>
            </wp:positionH>
            <wp:positionV relativeFrom="page">
              <wp:posOffset>4686300</wp:posOffset>
            </wp:positionV>
            <wp:extent cx="1536700" cy="598170"/>
            <wp:effectExtent l="0" t="0" r="6350" b="0"/>
            <wp:wrapSquare wrapText="bothSides"/>
            <wp:docPr id="2" name="Picture 4" descr="A Logo of Cal E-M-A California Emergency Management Agenc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lema-logo-horizontal-larg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598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865" w:rsidRPr="001A7C51">
        <w:rPr>
          <w:rFonts w:ascii="Times New Roman" w:hAnsi="Times New Roman"/>
          <w:i/>
          <w:sz w:val="25"/>
          <w:szCs w:val="25"/>
        </w:rPr>
        <w:t xml:space="preserve">Developed under grant funding from the CalEMA </w:t>
      </w:r>
      <w:r w:rsidR="005D25C3">
        <w:rPr>
          <w:rFonts w:ascii="Times New Roman" w:hAnsi="Times New Roman"/>
          <w:i/>
          <w:sz w:val="25"/>
          <w:szCs w:val="25"/>
        </w:rPr>
        <w:br/>
      </w:r>
      <w:r w:rsidR="00DB4865" w:rsidRPr="001A7C51">
        <w:rPr>
          <w:rFonts w:ascii="Times New Roman" w:hAnsi="Times New Roman"/>
          <w:i/>
          <w:sz w:val="25"/>
          <w:szCs w:val="25"/>
        </w:rPr>
        <w:t>Office for Access and Functional Needs</w:t>
      </w:r>
      <w:r w:rsidR="005D25C3">
        <w:rPr>
          <w:rFonts w:ascii="Times New Roman" w:hAnsi="Times New Roman"/>
          <w:i/>
          <w:sz w:val="25"/>
          <w:szCs w:val="25"/>
        </w:rPr>
        <w:tab/>
      </w:r>
      <w:r w:rsidR="00DB4865" w:rsidRPr="001A7C51">
        <w:rPr>
          <w:rFonts w:ascii="Times New Roman" w:hAnsi="Times New Roman"/>
          <w:i/>
          <w:sz w:val="25"/>
          <w:szCs w:val="25"/>
        </w:rPr>
        <w:t>.</w:t>
      </w:r>
    </w:p>
    <w:p w14:paraId="22E16A17" w14:textId="3B90770D" w:rsidR="00DB4865" w:rsidRPr="001A7C51" w:rsidRDefault="00DB4865" w:rsidP="005D25C3">
      <w:pPr>
        <w:pStyle w:val="Heading3"/>
        <w:tabs>
          <w:tab w:val="clear" w:pos="720"/>
          <w:tab w:val="clear" w:pos="1440"/>
          <w:tab w:val="left" w:pos="540"/>
        </w:tabs>
      </w:pPr>
      <w:r w:rsidRPr="003B00EF">
        <w:br w:type="page"/>
      </w:r>
      <w:r w:rsidRPr="001A7C51">
        <w:lastRenderedPageBreak/>
        <w:t>Executive Summary</w:t>
      </w:r>
      <w:r w:rsidR="001A7C51" w:rsidRPr="001A7C51">
        <w:t xml:space="preserve"> </w:t>
      </w:r>
    </w:p>
    <w:p w14:paraId="22E16A18" w14:textId="29448708" w:rsidR="00DB4865" w:rsidRPr="001A7C51" w:rsidRDefault="00DB4865" w:rsidP="001A7C51">
      <w:pPr>
        <w:pStyle w:val="Heading4"/>
      </w:pPr>
      <w:r w:rsidRPr="001A7C51">
        <w:t>Chapter 1</w:t>
      </w:r>
      <w:r w:rsidRPr="001A7C51">
        <w:tab/>
        <w:t>Introduction</w:t>
      </w:r>
      <w:r w:rsidR="001A7C51" w:rsidRPr="001A7C51">
        <w:t xml:space="preserve"> </w:t>
      </w:r>
    </w:p>
    <w:p w14:paraId="22E16A19" w14:textId="77777777" w:rsidR="00DB4865" w:rsidRPr="00E522D6" w:rsidRDefault="00DB4865" w:rsidP="00E522D6">
      <w:pPr>
        <w:pStyle w:val="ListNumber"/>
      </w:pPr>
      <w:r w:rsidRPr="00E522D6">
        <w:t xml:space="preserve">Purpose and Scope </w:t>
      </w:r>
    </w:p>
    <w:p w14:paraId="22E16A1A" w14:textId="77777777" w:rsidR="00DB4865" w:rsidRPr="003B00EF" w:rsidRDefault="00DB4865" w:rsidP="00E522D6">
      <w:pPr>
        <w:pStyle w:val="ListNumber"/>
      </w:pPr>
      <w:r w:rsidRPr="003B00EF">
        <w:t xml:space="preserve">Authorities </w:t>
      </w:r>
    </w:p>
    <w:p w14:paraId="22E16A1B" w14:textId="77777777" w:rsidR="00DB4865" w:rsidRPr="00E522D6" w:rsidRDefault="00DB4865" w:rsidP="00E522D6">
      <w:pPr>
        <w:pStyle w:val="ListNumber2"/>
      </w:pPr>
      <w:r w:rsidRPr="00E522D6">
        <w:t>Operational Area Authorities</w:t>
      </w:r>
    </w:p>
    <w:p w14:paraId="22E16A1C" w14:textId="77777777" w:rsidR="00DB4865" w:rsidRPr="00E522D6" w:rsidRDefault="00DB4865" w:rsidP="00E522D6">
      <w:pPr>
        <w:pStyle w:val="ListNumber2"/>
      </w:pPr>
      <w:r w:rsidRPr="00E522D6">
        <w:t>California State Authorities</w:t>
      </w:r>
    </w:p>
    <w:p w14:paraId="22E16A1D" w14:textId="77777777" w:rsidR="00DB4865" w:rsidRPr="003B00EF" w:rsidRDefault="00DB4865" w:rsidP="00E522D6">
      <w:pPr>
        <w:pStyle w:val="ListNumber2"/>
      </w:pPr>
      <w:r w:rsidRPr="003B00EF">
        <w:t>Federal Authorities</w:t>
      </w:r>
    </w:p>
    <w:p w14:paraId="22E16A1E" w14:textId="77777777" w:rsidR="00DB4865" w:rsidRPr="00E522D6" w:rsidRDefault="00DB4865" w:rsidP="00E522D6">
      <w:pPr>
        <w:pStyle w:val="ListNumber"/>
      </w:pPr>
      <w:r w:rsidRPr="00E522D6">
        <w:t>Situational Assessment</w:t>
      </w:r>
    </w:p>
    <w:p w14:paraId="22E16A1F" w14:textId="77777777" w:rsidR="00DB4865" w:rsidRPr="003B00EF" w:rsidRDefault="00DB4865" w:rsidP="00E522D6">
      <w:pPr>
        <w:pStyle w:val="ListNumber2"/>
        <w:rPr>
          <w:rFonts w:eastAsia="Times New Roman"/>
        </w:rPr>
      </w:pPr>
      <w:r w:rsidRPr="003B00EF">
        <w:t>Operational Profile</w:t>
      </w:r>
    </w:p>
    <w:p w14:paraId="22E16A20" w14:textId="77777777" w:rsidR="00DB4865" w:rsidRPr="003B00EF" w:rsidRDefault="00DB4865" w:rsidP="00E522D6">
      <w:pPr>
        <w:pStyle w:val="ListNumber2"/>
        <w:rPr>
          <w:rFonts w:eastAsia="Times New Roman"/>
        </w:rPr>
      </w:pPr>
      <w:r w:rsidRPr="003B00EF">
        <w:t>Hazards and Threats</w:t>
      </w:r>
    </w:p>
    <w:p w14:paraId="22E16A21" w14:textId="77777777" w:rsidR="00DB4865" w:rsidRPr="003B00EF" w:rsidRDefault="00DB4865" w:rsidP="00E522D6">
      <w:pPr>
        <w:pStyle w:val="ListNumber2"/>
        <w:rPr>
          <w:rFonts w:eastAsia="Times New Roman"/>
        </w:rPr>
      </w:pPr>
      <w:r w:rsidRPr="003B00EF">
        <w:t>Applicable Emergency Plans and Systems</w:t>
      </w:r>
    </w:p>
    <w:p w14:paraId="22E16A22" w14:textId="77777777" w:rsidR="00DB4865" w:rsidRPr="00E522D6" w:rsidRDefault="00DB4865" w:rsidP="00E522D6">
      <w:pPr>
        <w:pStyle w:val="ListNumber"/>
      </w:pPr>
      <w:r w:rsidRPr="00E522D6">
        <w:t>Planning Assumptions</w:t>
      </w:r>
    </w:p>
    <w:p w14:paraId="22E16A23" w14:textId="77777777" w:rsidR="00DB4865" w:rsidRPr="003B00EF" w:rsidRDefault="00DB4865" w:rsidP="00E522D6">
      <w:pPr>
        <w:pStyle w:val="ListNumber2"/>
      </w:pPr>
      <w:r w:rsidRPr="003B00EF">
        <w:t xml:space="preserve">General </w:t>
      </w:r>
    </w:p>
    <w:p w14:paraId="22E16A24" w14:textId="77777777" w:rsidR="00DB4865" w:rsidRPr="003B00EF" w:rsidRDefault="00DB4865" w:rsidP="00E522D6">
      <w:pPr>
        <w:pStyle w:val="ListNumber2"/>
      </w:pPr>
      <w:r w:rsidRPr="003B00EF">
        <w:t>People with</w:t>
      </w:r>
      <w:r>
        <w:t xml:space="preserve"> Disabilities and </w:t>
      </w:r>
      <w:r w:rsidRPr="003B00EF">
        <w:t>Access and Functional Needs</w:t>
      </w:r>
    </w:p>
    <w:p w14:paraId="22E16A25" w14:textId="77777777" w:rsidR="00DB4865" w:rsidRDefault="00DB4865" w:rsidP="00E522D6">
      <w:pPr>
        <w:pStyle w:val="ListNumber2"/>
      </w:pPr>
      <w:r w:rsidRPr="003B00EF">
        <w:t>Alert Notification</w:t>
      </w:r>
    </w:p>
    <w:p w14:paraId="22E16A26" w14:textId="77777777" w:rsidR="00DB4865" w:rsidRPr="003B00EF" w:rsidRDefault="00DB4865" w:rsidP="00E522D6">
      <w:pPr>
        <w:pStyle w:val="ListNumber2"/>
      </w:pPr>
      <w:r>
        <w:t>Evacuation</w:t>
      </w:r>
    </w:p>
    <w:p w14:paraId="22E16A27" w14:textId="77777777" w:rsidR="00DB4865" w:rsidRPr="003B00EF" w:rsidRDefault="00DB4865" w:rsidP="00E522D6">
      <w:pPr>
        <w:pStyle w:val="ListNumber2"/>
      </w:pPr>
      <w:r w:rsidRPr="003B00EF">
        <w:t>Transportation Movement</w:t>
      </w:r>
    </w:p>
    <w:p w14:paraId="22E16A29" w14:textId="55D2CB3C" w:rsidR="00DB4865" w:rsidRPr="00FE16DC" w:rsidRDefault="001A7C51" w:rsidP="00E522D6">
      <w:pPr>
        <w:pStyle w:val="ListNumber2"/>
      </w:pPr>
      <w:r>
        <w:t>Care and Shelter</w:t>
      </w:r>
    </w:p>
    <w:p w14:paraId="22E16A2A" w14:textId="17FF5321" w:rsidR="00DB4865" w:rsidRPr="003B00EF" w:rsidRDefault="00DB4865" w:rsidP="001A7C51">
      <w:pPr>
        <w:pStyle w:val="Heading4"/>
      </w:pPr>
      <w:r w:rsidRPr="003B00EF">
        <w:t>C</w:t>
      </w:r>
      <w:r w:rsidR="001A7C51">
        <w:t>hapter 2</w:t>
      </w:r>
      <w:r w:rsidR="001A7C51">
        <w:tab/>
        <w:t xml:space="preserve">Concept of Operations </w:t>
      </w:r>
    </w:p>
    <w:p w14:paraId="22E16A2B" w14:textId="00F8F001" w:rsidR="00DB4865" w:rsidRPr="003B00EF" w:rsidRDefault="00733EB1" w:rsidP="00733EB1">
      <w:pPr>
        <w:pStyle w:val="ListNumber"/>
        <w:numPr>
          <w:ilvl w:val="0"/>
          <w:numId w:val="0"/>
        </w:numPr>
        <w:tabs>
          <w:tab w:val="left" w:pos="720"/>
        </w:tabs>
        <w:ind w:left="810" w:hanging="810"/>
      </w:pPr>
      <w:r>
        <w:t>2.1</w:t>
      </w:r>
      <w:r>
        <w:tab/>
      </w:r>
      <w:r w:rsidR="001A7C51">
        <w:t xml:space="preserve">Overview </w:t>
      </w:r>
    </w:p>
    <w:p w14:paraId="22E16A2C" w14:textId="2A27A170" w:rsidR="00DB4865" w:rsidRPr="003B00EF" w:rsidRDefault="00733EB1" w:rsidP="00733EB1">
      <w:pPr>
        <w:pStyle w:val="ListNumber"/>
        <w:numPr>
          <w:ilvl w:val="0"/>
          <w:numId w:val="0"/>
        </w:numPr>
        <w:ind w:left="720" w:hanging="720"/>
      </w:pPr>
      <w:r>
        <w:t>2.2</w:t>
      </w:r>
      <w:r>
        <w:tab/>
      </w:r>
      <w:r w:rsidR="001A7C51">
        <w:t>Roles and Responsibilities</w:t>
      </w:r>
    </w:p>
    <w:p w14:paraId="22E16A2D" w14:textId="0A33E267" w:rsidR="00DB4865" w:rsidRPr="003B00EF" w:rsidRDefault="00733EB1" w:rsidP="00733EB1">
      <w:pPr>
        <w:pStyle w:val="ListNumber"/>
        <w:numPr>
          <w:ilvl w:val="0"/>
          <w:numId w:val="0"/>
        </w:numPr>
        <w:ind w:left="720" w:hanging="720"/>
      </w:pPr>
      <w:r>
        <w:t>2.3</w:t>
      </w:r>
      <w:r>
        <w:tab/>
      </w:r>
      <w:r w:rsidR="00DB4865" w:rsidRPr="003B00EF">
        <w:t>Ev</w:t>
      </w:r>
      <w:r w:rsidR="001A7C51">
        <w:t xml:space="preserve">acuation Implementation Levels </w:t>
      </w:r>
    </w:p>
    <w:p w14:paraId="22E16A2E" w14:textId="3B1BBFAD" w:rsidR="00DB4865" w:rsidRPr="003B00EF" w:rsidRDefault="00733EB1" w:rsidP="00733EB1">
      <w:pPr>
        <w:pStyle w:val="ListNumber"/>
        <w:numPr>
          <w:ilvl w:val="0"/>
          <w:numId w:val="0"/>
        </w:numPr>
        <w:ind w:left="720" w:hanging="720"/>
      </w:pPr>
      <w:r>
        <w:t>2.4</w:t>
      </w:r>
      <w:r>
        <w:tab/>
      </w:r>
      <w:r w:rsidR="00DB4865" w:rsidRPr="003B00EF">
        <w:t>Emergency Notification and Warnin</w:t>
      </w:r>
      <w:r w:rsidR="00DB4865">
        <w:t>g</w:t>
      </w:r>
    </w:p>
    <w:p w14:paraId="22E16A2F" w14:textId="1016A65E" w:rsidR="00DB4865" w:rsidRPr="00733EB1" w:rsidRDefault="00733EB1" w:rsidP="00733EB1">
      <w:pPr>
        <w:pStyle w:val="ListNumber"/>
        <w:numPr>
          <w:ilvl w:val="0"/>
          <w:numId w:val="0"/>
        </w:numPr>
        <w:ind w:left="720" w:hanging="720"/>
      </w:pPr>
      <w:r>
        <w:t>2.5</w:t>
      </w:r>
      <w:r>
        <w:tab/>
      </w:r>
      <w:r w:rsidR="00DB4865" w:rsidRPr="00733EB1">
        <w:t>Communication and Coordination</w:t>
      </w:r>
    </w:p>
    <w:p w14:paraId="22E16A30" w14:textId="073260A2" w:rsidR="00DB4865" w:rsidRDefault="00733EB1" w:rsidP="00733EB1">
      <w:pPr>
        <w:pStyle w:val="ListNumber2"/>
        <w:numPr>
          <w:ilvl w:val="0"/>
          <w:numId w:val="0"/>
        </w:numPr>
        <w:ind w:left="1440" w:hanging="720"/>
      </w:pPr>
      <w:r>
        <w:t>2.5.1</w:t>
      </w:r>
      <w:r>
        <w:tab/>
      </w:r>
      <w:r w:rsidR="00DB4865">
        <w:t>Coordination with Key Partner Agencies</w:t>
      </w:r>
    </w:p>
    <w:p w14:paraId="22E16A31" w14:textId="329888FD" w:rsidR="00DB4865" w:rsidRPr="002B5E74" w:rsidRDefault="00733EB1" w:rsidP="00733EB1">
      <w:pPr>
        <w:pStyle w:val="ListNumber2"/>
        <w:numPr>
          <w:ilvl w:val="0"/>
          <w:numId w:val="0"/>
        </w:numPr>
        <w:ind w:left="1440" w:hanging="720"/>
      </w:pPr>
      <w:r>
        <w:t>2.5.2</w:t>
      </w:r>
      <w:r>
        <w:tab/>
      </w:r>
      <w:r w:rsidR="00DB4865">
        <w:t>Interoperability with Transportation Providers</w:t>
      </w:r>
    </w:p>
    <w:p w14:paraId="22E16A32" w14:textId="0C8CEB57" w:rsidR="006B5566" w:rsidRDefault="00733EB1" w:rsidP="00733EB1">
      <w:pPr>
        <w:pStyle w:val="ListNumber"/>
        <w:numPr>
          <w:ilvl w:val="0"/>
          <w:numId w:val="0"/>
        </w:numPr>
        <w:ind w:left="720" w:hanging="720"/>
      </w:pPr>
      <w:r>
        <w:t>2.6</w:t>
      </w:r>
      <w:r>
        <w:tab/>
      </w:r>
      <w:r w:rsidR="00DB4865" w:rsidRPr="006B5566">
        <w:t xml:space="preserve">Transportation Movement </w:t>
      </w:r>
    </w:p>
    <w:p w14:paraId="22E16A33" w14:textId="308BB47E" w:rsidR="00DB4865" w:rsidRPr="006B5566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2.7</w:t>
      </w:r>
      <w:r>
        <w:tab/>
      </w:r>
      <w:r w:rsidR="00DB4865" w:rsidRPr="006B5566">
        <w:t>Transportation Equipment and Assets</w:t>
      </w:r>
    </w:p>
    <w:p w14:paraId="22E16A34" w14:textId="5D4679F8" w:rsidR="0023701A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2.7.1</w:t>
      </w:r>
      <w:r>
        <w:tab/>
      </w:r>
      <w:r w:rsidR="0023701A">
        <w:t>Wheelchairs</w:t>
      </w:r>
    </w:p>
    <w:p w14:paraId="22E16A35" w14:textId="5BF22640" w:rsidR="00DB4865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2.7.2</w:t>
      </w:r>
      <w:r>
        <w:tab/>
      </w:r>
      <w:r w:rsidR="00DB4865">
        <w:t>Evacuation Chairs</w:t>
      </w:r>
    </w:p>
    <w:p w14:paraId="22E16A36" w14:textId="7B608BA4" w:rsidR="00DB4865" w:rsidRPr="003B00EF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2.7.3</w:t>
      </w:r>
      <w:r>
        <w:tab/>
      </w:r>
      <w:r w:rsidR="00DB4865">
        <w:t>Vehicles with Lifts</w:t>
      </w:r>
    </w:p>
    <w:p w14:paraId="22E16A37" w14:textId="0E251CCA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2.8</w:t>
      </w:r>
      <w:r>
        <w:tab/>
      </w:r>
      <w:r w:rsidR="00DB4865" w:rsidRPr="003B00EF">
        <w:t xml:space="preserve">People with </w:t>
      </w:r>
      <w:r w:rsidR="00DB4865">
        <w:t xml:space="preserve">Disabilities and </w:t>
      </w:r>
      <w:r w:rsidR="00DB4865" w:rsidRPr="003B00EF">
        <w:t>Access and Functional Needs</w:t>
      </w:r>
    </w:p>
    <w:p w14:paraId="22E16A38" w14:textId="5AD962EE" w:rsidR="00DB4865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2.9</w:t>
      </w:r>
      <w:r>
        <w:tab/>
      </w:r>
      <w:r w:rsidR="00DB4865" w:rsidRPr="003B00EF">
        <w:t>Critical Facilities</w:t>
      </w:r>
    </w:p>
    <w:p w14:paraId="22E16A39" w14:textId="58F4649C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2.10</w:t>
      </w:r>
      <w:r>
        <w:tab/>
      </w:r>
      <w:r w:rsidR="00DB4865" w:rsidRPr="003B00EF">
        <w:t>Care &amp; Protection of Animals</w:t>
      </w:r>
    </w:p>
    <w:p w14:paraId="22E16A3A" w14:textId="04A5055C" w:rsidR="00DB4865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2.11</w:t>
      </w:r>
      <w:r>
        <w:tab/>
      </w:r>
      <w:r w:rsidR="00DB4865" w:rsidRPr="003B00EF">
        <w:t>Re-entry</w:t>
      </w:r>
    </w:p>
    <w:p w14:paraId="22E16A3C" w14:textId="1CCFC53F" w:rsidR="00DB4865" w:rsidRPr="00FE16DC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2.12</w:t>
      </w:r>
      <w:r>
        <w:tab/>
      </w:r>
      <w:r w:rsidR="00DB4865">
        <w:t>De-mobilization</w:t>
      </w:r>
    </w:p>
    <w:p w14:paraId="22E16A3D" w14:textId="17695A03" w:rsidR="00DB4865" w:rsidRPr="003B00EF" w:rsidRDefault="00DB4865" w:rsidP="001A7C51">
      <w:pPr>
        <w:pStyle w:val="Heading4"/>
      </w:pPr>
      <w:r w:rsidRPr="003B00EF">
        <w:t>Chapter 3</w:t>
      </w:r>
      <w:r w:rsidRPr="003B00EF">
        <w:tab/>
        <w:t>E</w:t>
      </w:r>
      <w:r w:rsidR="001A7C51">
        <w:t>vacuation Implementation Levels</w:t>
      </w:r>
    </w:p>
    <w:p w14:paraId="22E16A3E" w14:textId="2DB7ED55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3.1</w:t>
      </w:r>
      <w:r>
        <w:tab/>
      </w:r>
      <w:r w:rsidR="00DB4865" w:rsidRPr="003B00EF">
        <w:t>Activation Levels</w:t>
      </w:r>
    </w:p>
    <w:p w14:paraId="22E16A3F" w14:textId="632A412E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3.2</w:t>
      </w:r>
      <w:r>
        <w:tab/>
      </w:r>
      <w:r w:rsidR="00DB4865" w:rsidRPr="003B00EF">
        <w:t xml:space="preserve">Situational Assessments </w:t>
      </w:r>
    </w:p>
    <w:p w14:paraId="22E16A40" w14:textId="6F37CB14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3.3</w:t>
      </w:r>
      <w:r>
        <w:tab/>
      </w:r>
      <w:r w:rsidR="00DB4865" w:rsidRPr="003B00EF">
        <w:t>Low-level Evacuation</w:t>
      </w:r>
    </w:p>
    <w:p w14:paraId="22E16A41" w14:textId="1229A1D3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3.4</w:t>
      </w:r>
      <w:r>
        <w:tab/>
      </w:r>
      <w:r w:rsidR="00DB4865" w:rsidRPr="003B00EF">
        <w:t>Moderate-level Evacuation</w:t>
      </w:r>
    </w:p>
    <w:p w14:paraId="22E16A43" w14:textId="17DF6685" w:rsidR="00DB4865" w:rsidRPr="00FE16DC" w:rsidRDefault="00F55318" w:rsidP="00227F2A">
      <w:pPr>
        <w:pStyle w:val="ListNumber"/>
        <w:numPr>
          <w:ilvl w:val="0"/>
          <w:numId w:val="0"/>
        </w:numPr>
        <w:spacing w:after="480"/>
        <w:ind w:left="720" w:hanging="720"/>
      </w:pPr>
      <w:r>
        <w:t>3.5</w:t>
      </w:r>
      <w:r>
        <w:tab/>
      </w:r>
      <w:r w:rsidR="00DB4865" w:rsidRPr="003B00EF">
        <w:t>Severe-level Evacuation</w:t>
      </w:r>
    </w:p>
    <w:p w14:paraId="22E16A44" w14:textId="77777777" w:rsidR="00DB4865" w:rsidRPr="003B00EF" w:rsidRDefault="00DB4865" w:rsidP="005D25C3">
      <w:pPr>
        <w:pStyle w:val="Heading4"/>
      </w:pPr>
      <w:r w:rsidRPr="003B00EF">
        <w:lastRenderedPageBreak/>
        <w:t>Chapter 4</w:t>
      </w:r>
      <w:r w:rsidRPr="003B00EF">
        <w:tab/>
        <w:t>Alert Notification and Warning</w:t>
      </w:r>
    </w:p>
    <w:p w14:paraId="22E16A45" w14:textId="7F25BECD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4.1</w:t>
      </w:r>
      <w:r>
        <w:tab/>
      </w:r>
      <w:r w:rsidR="00DB4865" w:rsidRPr="003B00EF">
        <w:t>Overview</w:t>
      </w:r>
    </w:p>
    <w:p w14:paraId="22E16A46" w14:textId="2D28E0D3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4.2</w:t>
      </w:r>
      <w:r>
        <w:tab/>
      </w:r>
      <w:r w:rsidR="00DB4865" w:rsidRPr="003B00EF">
        <w:t>Alert Notification</w:t>
      </w:r>
    </w:p>
    <w:p w14:paraId="22E16A47" w14:textId="15E04E99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.1</w:t>
      </w:r>
      <w:r w:rsidR="00F55318">
        <w:tab/>
      </w:r>
      <w:r w:rsidR="00DB4865" w:rsidRPr="003B00EF">
        <w:t xml:space="preserve">Emergency Alert System </w:t>
      </w:r>
    </w:p>
    <w:p w14:paraId="22E16A48" w14:textId="3D4F32A3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.2</w:t>
      </w:r>
      <w:r w:rsidR="00F55318">
        <w:tab/>
      </w:r>
      <w:r w:rsidR="00DB4865" w:rsidRPr="003B00EF">
        <w:t>Handbills</w:t>
      </w:r>
    </w:p>
    <w:p w14:paraId="22E16A49" w14:textId="66B534DB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.3</w:t>
      </w:r>
      <w:r w:rsidR="00F55318">
        <w:tab/>
      </w:r>
      <w:r w:rsidR="00DB4865" w:rsidRPr="003B00EF">
        <w:t xml:space="preserve">Sirens </w:t>
      </w:r>
    </w:p>
    <w:p w14:paraId="22E16A4A" w14:textId="7AA7E33F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.4</w:t>
      </w:r>
      <w:r w:rsidR="00F55318">
        <w:tab/>
      </w:r>
      <w:r w:rsidR="00DB4865" w:rsidRPr="003B00EF">
        <w:t>Media Alerts</w:t>
      </w:r>
    </w:p>
    <w:p w14:paraId="22E16A4B" w14:textId="660C192A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.5</w:t>
      </w:r>
      <w:r w:rsidR="00F55318">
        <w:tab/>
      </w:r>
      <w:r w:rsidR="00DB4865" w:rsidRPr="003B00EF">
        <w:t xml:space="preserve">Neighborhood Organizations </w:t>
      </w:r>
    </w:p>
    <w:p w14:paraId="22E16A4C" w14:textId="00B09DA4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.6</w:t>
      </w:r>
      <w:r w:rsidR="00F55318">
        <w:tab/>
      </w:r>
      <w:r w:rsidR="00DB4865" w:rsidRPr="003B00EF">
        <w:t>211</w:t>
      </w:r>
    </w:p>
    <w:p w14:paraId="22E16A4D" w14:textId="12A3B028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.7</w:t>
      </w:r>
      <w:r w:rsidR="00F55318">
        <w:tab/>
      </w:r>
      <w:r w:rsidR="00DB4865" w:rsidRPr="003B00EF">
        <w:t xml:space="preserve">Route Alerting </w:t>
      </w:r>
    </w:p>
    <w:p w14:paraId="22E16A4E" w14:textId="057AA8A7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.8</w:t>
      </w:r>
      <w:r w:rsidR="00F55318">
        <w:tab/>
      </w:r>
      <w:r w:rsidR="00DB4865" w:rsidRPr="003B00EF">
        <w:t>Telephone hotlines</w:t>
      </w:r>
    </w:p>
    <w:p w14:paraId="22E16A4F" w14:textId="4563DF6B" w:rsidR="00DB4865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.9</w:t>
      </w:r>
      <w:r w:rsidR="00F55318">
        <w:tab/>
      </w:r>
      <w:r w:rsidR="00DB4865" w:rsidRPr="003B00EF">
        <w:t>Websites</w:t>
      </w:r>
    </w:p>
    <w:p w14:paraId="22E16A50" w14:textId="56CC2273" w:rsidR="00DB4865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.10</w:t>
      </w:r>
      <w:r w:rsidR="00F55318">
        <w:tab/>
      </w:r>
      <w:r w:rsidR="00DB4865">
        <w:t>Reverse 911</w:t>
      </w:r>
    </w:p>
    <w:p w14:paraId="22E16A51" w14:textId="29BB4218" w:rsidR="00DB4865" w:rsidRPr="003B00EF" w:rsidRDefault="005D25C3" w:rsidP="00F55318">
      <w:pPr>
        <w:pStyle w:val="ListNumber2"/>
        <w:numPr>
          <w:ilvl w:val="0"/>
          <w:numId w:val="0"/>
        </w:numPr>
        <w:ind w:left="1440" w:hanging="720"/>
      </w:pPr>
      <w:r>
        <w:t>4.2</w:t>
      </w:r>
      <w:r w:rsidR="00F55318">
        <w:t>.11</w:t>
      </w:r>
      <w:r w:rsidR="00F55318">
        <w:tab/>
      </w:r>
      <w:r w:rsidR="00DB4865">
        <w:t>Social Media</w:t>
      </w:r>
      <w:r w:rsidR="00DB4865" w:rsidRPr="003B00EF">
        <w:t xml:space="preserve"> </w:t>
      </w:r>
    </w:p>
    <w:p w14:paraId="22E16A52" w14:textId="0575643D" w:rsidR="00DB4865" w:rsidRPr="003B00EF" w:rsidRDefault="00F55318" w:rsidP="00F55318">
      <w:pPr>
        <w:pStyle w:val="ListNumber"/>
        <w:numPr>
          <w:ilvl w:val="0"/>
          <w:numId w:val="0"/>
        </w:numPr>
        <w:ind w:left="720" w:hanging="720"/>
      </w:pPr>
      <w:r>
        <w:t>4.3.</w:t>
      </w:r>
      <w:r>
        <w:tab/>
      </w:r>
      <w:r w:rsidR="00DB4865" w:rsidRPr="003B00EF">
        <w:t xml:space="preserve">People with </w:t>
      </w:r>
      <w:r w:rsidR="00DB4865">
        <w:t xml:space="preserve">Disabilities and </w:t>
      </w:r>
      <w:r w:rsidR="00DB4865" w:rsidRPr="003B00EF">
        <w:t>Access and Functional Needs</w:t>
      </w:r>
    </w:p>
    <w:p w14:paraId="22E16A53" w14:textId="7B69FB6F" w:rsidR="00DB4865" w:rsidRPr="003B00EF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4.3.1</w:t>
      </w:r>
      <w:r>
        <w:tab/>
      </w:r>
      <w:r w:rsidR="00DB4865" w:rsidRPr="003B00EF">
        <w:t>Communications</w:t>
      </w:r>
    </w:p>
    <w:p w14:paraId="22E16A54" w14:textId="150E194D" w:rsidR="00DB4865" w:rsidRPr="003B00EF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4.3.2</w:t>
      </w:r>
      <w:r>
        <w:tab/>
      </w:r>
      <w:r w:rsidR="00DB4865" w:rsidRPr="003B00EF">
        <w:t>Medical</w:t>
      </w:r>
    </w:p>
    <w:p w14:paraId="22E16A55" w14:textId="21F1BE41" w:rsidR="00DB4865" w:rsidRPr="003B00EF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4.3.3</w:t>
      </w:r>
      <w:r>
        <w:tab/>
      </w:r>
      <w:r w:rsidR="00DB4865" w:rsidRPr="003B00EF">
        <w:t>Independence</w:t>
      </w:r>
    </w:p>
    <w:p w14:paraId="22E16A56" w14:textId="495CFB09" w:rsidR="00DB4865" w:rsidRPr="00F55318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4.3.4</w:t>
      </w:r>
      <w:r>
        <w:tab/>
      </w:r>
      <w:r w:rsidR="00DB4865" w:rsidRPr="00F55318">
        <w:t>Supervision</w:t>
      </w:r>
    </w:p>
    <w:p w14:paraId="22E16A58" w14:textId="7DB700DC" w:rsidR="00DB4865" w:rsidRPr="00FE16DC" w:rsidRDefault="00F55318" w:rsidP="00F55318">
      <w:pPr>
        <w:pStyle w:val="ListNumber2"/>
        <w:numPr>
          <w:ilvl w:val="0"/>
          <w:numId w:val="0"/>
        </w:numPr>
        <w:ind w:left="1440" w:hanging="720"/>
      </w:pPr>
      <w:r>
        <w:t>4.3.5</w:t>
      </w:r>
      <w:r>
        <w:tab/>
      </w:r>
      <w:r w:rsidR="00DB4865" w:rsidRPr="003B00EF">
        <w:t>Transportation</w:t>
      </w:r>
    </w:p>
    <w:p w14:paraId="22E16A59" w14:textId="58805FCD" w:rsidR="00DB4865" w:rsidRPr="003B00EF" w:rsidRDefault="00DB4865" w:rsidP="001A7C51">
      <w:pPr>
        <w:pStyle w:val="Heading4"/>
      </w:pPr>
      <w:r w:rsidRPr="003B00EF">
        <w:t>Chapter 5</w:t>
      </w:r>
      <w:r w:rsidRPr="003B00EF">
        <w:tab/>
      </w:r>
      <w:r w:rsidR="001A7C51">
        <w:t>Transportation Movement Control</w:t>
      </w:r>
    </w:p>
    <w:p w14:paraId="22E16A5A" w14:textId="462DB01A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5.1</w:t>
      </w:r>
      <w:r>
        <w:tab/>
      </w:r>
      <w:r w:rsidR="00DB4865" w:rsidRPr="003B00EF">
        <w:t>Introduction</w:t>
      </w:r>
    </w:p>
    <w:p w14:paraId="22E16A5B" w14:textId="3781153C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5.2</w:t>
      </w:r>
      <w:r>
        <w:tab/>
      </w:r>
      <w:r w:rsidR="00DB4865" w:rsidRPr="003B00EF">
        <w:t>Transportation Management</w:t>
      </w:r>
    </w:p>
    <w:p w14:paraId="22E16A5C" w14:textId="255A1123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5.3</w:t>
      </w:r>
      <w:r>
        <w:tab/>
      </w:r>
      <w:r w:rsidR="00DB4865" w:rsidRPr="003B00EF">
        <w:t>Evacuation Assets</w:t>
      </w:r>
    </w:p>
    <w:p w14:paraId="22E16A5D" w14:textId="1F4B577A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5.4</w:t>
      </w:r>
      <w:r>
        <w:tab/>
      </w:r>
      <w:r w:rsidR="00DB4865" w:rsidRPr="003B00EF">
        <w:t>Evacuation Routes</w:t>
      </w:r>
    </w:p>
    <w:p w14:paraId="22E16A5E" w14:textId="1ACD43A0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5.5</w:t>
      </w:r>
      <w:r>
        <w:tab/>
      </w:r>
      <w:r w:rsidR="00DB4865" w:rsidRPr="003B00EF">
        <w:t>Transportation Assembly Points</w:t>
      </w:r>
    </w:p>
    <w:p w14:paraId="22E16A5F" w14:textId="48332BCB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5.6</w:t>
      </w:r>
      <w:r>
        <w:tab/>
      </w:r>
      <w:r w:rsidR="00DB4865" w:rsidRPr="003B00EF">
        <w:t>Personal Vehicle Evacuation</w:t>
      </w:r>
    </w:p>
    <w:p w14:paraId="22E16A60" w14:textId="4F54DD39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5.7</w:t>
      </w:r>
      <w:r>
        <w:tab/>
      </w:r>
      <w:r w:rsidR="00DB4865" w:rsidRPr="003B00EF">
        <w:t>Pedestrian Evacuation</w:t>
      </w:r>
    </w:p>
    <w:p w14:paraId="22E16A61" w14:textId="1721683C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5.8</w:t>
      </w:r>
      <w:r>
        <w:tab/>
      </w:r>
      <w:r w:rsidR="00DB4865" w:rsidRPr="003B00EF">
        <w:t xml:space="preserve">Movement of People with </w:t>
      </w:r>
      <w:r w:rsidR="00DB4865">
        <w:t xml:space="preserve">Disabilities and </w:t>
      </w:r>
      <w:r w:rsidR="00DB4865" w:rsidRPr="003B00EF">
        <w:t>Access and Functional Needs</w:t>
      </w:r>
    </w:p>
    <w:p w14:paraId="22E16A62" w14:textId="3CF384F6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5.8.1</w:t>
      </w:r>
      <w:r>
        <w:tab/>
      </w:r>
      <w:r w:rsidR="00DB4865" w:rsidRPr="003B00EF">
        <w:t>Communications</w:t>
      </w:r>
    </w:p>
    <w:p w14:paraId="22E16A63" w14:textId="193D3596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5.8.2</w:t>
      </w:r>
      <w:r>
        <w:tab/>
      </w:r>
      <w:r w:rsidR="00DB4865" w:rsidRPr="003B00EF">
        <w:t>Medical</w:t>
      </w:r>
    </w:p>
    <w:p w14:paraId="22E16A64" w14:textId="5246DB67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5.8.3</w:t>
      </w:r>
      <w:r>
        <w:tab/>
      </w:r>
      <w:r w:rsidR="00DB4865" w:rsidRPr="003B00EF">
        <w:t>Independence</w:t>
      </w:r>
    </w:p>
    <w:p w14:paraId="22E16A65" w14:textId="3A56C7F0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5.8.4</w:t>
      </w:r>
      <w:r>
        <w:tab/>
      </w:r>
      <w:r w:rsidR="00DB4865" w:rsidRPr="003B00EF">
        <w:t>Supervision</w:t>
      </w:r>
    </w:p>
    <w:p w14:paraId="22E16A66" w14:textId="675E8063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5.8.5</w:t>
      </w:r>
      <w:r>
        <w:tab/>
      </w:r>
      <w:r w:rsidR="00DB4865" w:rsidRPr="003B00EF">
        <w:t>Transportation</w:t>
      </w:r>
    </w:p>
    <w:p w14:paraId="22E16A67" w14:textId="18E77D0D" w:rsidR="00DB4865" w:rsidRPr="003B00EF" w:rsidRDefault="00052C6E" w:rsidP="00052C6E">
      <w:pPr>
        <w:pStyle w:val="ListNumber"/>
        <w:numPr>
          <w:ilvl w:val="0"/>
          <w:numId w:val="0"/>
        </w:numPr>
        <w:ind w:left="720" w:hanging="720"/>
      </w:pPr>
      <w:r>
        <w:t>5.9</w:t>
      </w:r>
      <w:r>
        <w:tab/>
      </w:r>
      <w:r w:rsidR="00DB4865" w:rsidRPr="003B00EF">
        <w:t>Animal Transportation</w:t>
      </w:r>
    </w:p>
    <w:p w14:paraId="22E16A68" w14:textId="6E89B8EB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5.9.1</w:t>
      </w:r>
      <w:r>
        <w:tab/>
      </w:r>
      <w:r w:rsidR="00DB4865" w:rsidRPr="003B00EF">
        <w:t>Service Animals</w:t>
      </w:r>
    </w:p>
    <w:p w14:paraId="22E16A69" w14:textId="76C3590F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5.9.2</w:t>
      </w:r>
      <w:r>
        <w:tab/>
      </w:r>
      <w:r w:rsidR="00DB4865" w:rsidRPr="003B00EF">
        <w:t>Pets</w:t>
      </w:r>
    </w:p>
    <w:p w14:paraId="22E16A6A" w14:textId="3B7B284B" w:rsidR="00DB4865" w:rsidRPr="003B00EF" w:rsidRDefault="00052C6E" w:rsidP="00052C6E">
      <w:pPr>
        <w:pStyle w:val="ListNumber2"/>
        <w:numPr>
          <w:ilvl w:val="0"/>
          <w:numId w:val="0"/>
        </w:numPr>
        <w:ind w:left="1440" w:hanging="720"/>
      </w:pPr>
      <w:r>
        <w:t>5.9.3</w:t>
      </w:r>
      <w:r>
        <w:tab/>
      </w:r>
      <w:r w:rsidR="00DB4865" w:rsidRPr="003B00EF">
        <w:t>Livestock</w:t>
      </w:r>
    </w:p>
    <w:p w14:paraId="22E16A6C" w14:textId="7FB37B3E" w:rsidR="00DB4865" w:rsidRPr="00FE16DC" w:rsidRDefault="00E65BB2" w:rsidP="00E65BB2">
      <w:pPr>
        <w:pStyle w:val="ListNumber"/>
        <w:numPr>
          <w:ilvl w:val="0"/>
          <w:numId w:val="0"/>
        </w:numPr>
        <w:ind w:left="720" w:hanging="720"/>
      </w:pPr>
      <w:r>
        <w:t>5.10</w:t>
      </w:r>
      <w:r>
        <w:tab/>
      </w:r>
      <w:r w:rsidR="00DB4865" w:rsidRPr="003B00EF">
        <w:t xml:space="preserve">Ongoing Transportation for Evacuees </w:t>
      </w:r>
    </w:p>
    <w:p w14:paraId="22E16A6D" w14:textId="77777777" w:rsidR="00DB4865" w:rsidRPr="003B00EF" w:rsidRDefault="00DB4865" w:rsidP="001A7C51">
      <w:pPr>
        <w:pStyle w:val="Heading4"/>
      </w:pPr>
      <w:r w:rsidRPr="003B00EF">
        <w:t xml:space="preserve">Chapter 6 </w:t>
      </w:r>
      <w:r w:rsidRPr="003B00EF">
        <w:tab/>
        <w:t>Critical Facilities</w:t>
      </w:r>
      <w:r w:rsidRPr="003B00EF">
        <w:tab/>
      </w:r>
    </w:p>
    <w:p w14:paraId="22E16A6E" w14:textId="38271C84" w:rsidR="00DB4865" w:rsidRDefault="00E65BB2" w:rsidP="00E65BB2">
      <w:pPr>
        <w:pStyle w:val="ListNumber"/>
        <w:numPr>
          <w:ilvl w:val="0"/>
          <w:numId w:val="0"/>
        </w:numPr>
        <w:ind w:left="720" w:hanging="720"/>
      </w:pPr>
      <w:r>
        <w:t>6.1</w:t>
      </w:r>
      <w:r>
        <w:tab/>
      </w:r>
      <w:r w:rsidR="00DB4865" w:rsidRPr="003B00EF">
        <w:t>Introduction</w:t>
      </w:r>
    </w:p>
    <w:p w14:paraId="22E16A6F" w14:textId="37547FA2" w:rsidR="00DB4865" w:rsidRDefault="00E65BB2" w:rsidP="001F502A">
      <w:pPr>
        <w:pStyle w:val="ListNumber"/>
        <w:numPr>
          <w:ilvl w:val="0"/>
          <w:numId w:val="0"/>
        </w:numPr>
        <w:ind w:left="720" w:hanging="720"/>
      </w:pPr>
      <w:r>
        <w:t>6.2</w:t>
      </w:r>
      <w:r>
        <w:tab/>
      </w:r>
      <w:r w:rsidR="00DB4865">
        <w:t>High Rise Facilities</w:t>
      </w:r>
    </w:p>
    <w:p w14:paraId="22E16A70" w14:textId="4C3F8762" w:rsidR="00DB4865" w:rsidRDefault="00E65BB2" w:rsidP="005D25C3">
      <w:pPr>
        <w:pStyle w:val="ListNumber"/>
        <w:numPr>
          <w:ilvl w:val="0"/>
          <w:numId w:val="0"/>
        </w:numPr>
        <w:ind w:left="720" w:hanging="720"/>
      </w:pPr>
      <w:r>
        <w:t>6.3</w:t>
      </w:r>
      <w:r>
        <w:tab/>
      </w:r>
      <w:r w:rsidR="00DB4865">
        <w:t>Commercial</w:t>
      </w:r>
    </w:p>
    <w:p w14:paraId="22E16A71" w14:textId="7C9F32D3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</w:pPr>
      <w:r>
        <w:t>6.4</w:t>
      </w:r>
      <w:r>
        <w:tab/>
      </w:r>
      <w:r w:rsidR="00DB4865">
        <w:t>Residential</w:t>
      </w:r>
    </w:p>
    <w:p w14:paraId="22E16A72" w14:textId="25E1ADAB" w:rsidR="00DB4865" w:rsidRPr="003B00EF" w:rsidRDefault="00E65BB2" w:rsidP="00E65BB2">
      <w:pPr>
        <w:pStyle w:val="ListNumber"/>
        <w:numPr>
          <w:ilvl w:val="0"/>
          <w:numId w:val="0"/>
        </w:numPr>
        <w:tabs>
          <w:tab w:val="left" w:pos="720"/>
        </w:tabs>
        <w:ind w:left="720" w:hanging="720"/>
      </w:pPr>
      <w:r>
        <w:t>6.5</w:t>
      </w:r>
      <w:r>
        <w:tab/>
      </w:r>
      <w:r w:rsidR="00DB4865" w:rsidRPr="003B00EF">
        <w:t>Long-term Care Facilities</w:t>
      </w:r>
    </w:p>
    <w:p w14:paraId="22E16A73" w14:textId="1D7BC125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>
        <w:rPr>
          <w:lang w:bidi="en-US"/>
        </w:rPr>
        <w:lastRenderedPageBreak/>
        <w:t>6.6</w:t>
      </w:r>
      <w:r>
        <w:rPr>
          <w:lang w:bidi="en-US"/>
        </w:rPr>
        <w:tab/>
      </w:r>
      <w:r w:rsidR="00DB4865" w:rsidRPr="003B00EF">
        <w:rPr>
          <w:lang w:bidi="en-US"/>
        </w:rPr>
        <w:t>Mental Health Facilities</w:t>
      </w:r>
    </w:p>
    <w:p w14:paraId="22E16A74" w14:textId="352F3A00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>
        <w:rPr>
          <w:lang w:bidi="en-US"/>
        </w:rPr>
        <w:t>6.7</w:t>
      </w:r>
      <w:r>
        <w:rPr>
          <w:lang w:bidi="en-US"/>
        </w:rPr>
        <w:tab/>
      </w:r>
      <w:r w:rsidR="00DB4865" w:rsidRPr="003B00EF">
        <w:rPr>
          <w:lang w:bidi="en-US"/>
        </w:rPr>
        <w:t>Drug Treatment Centers</w:t>
      </w:r>
    </w:p>
    <w:p w14:paraId="22E16A75" w14:textId="62A45FAD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>
        <w:rPr>
          <w:lang w:bidi="en-US"/>
        </w:rPr>
        <w:t>6.8</w:t>
      </w:r>
      <w:r>
        <w:rPr>
          <w:lang w:bidi="en-US"/>
        </w:rPr>
        <w:tab/>
      </w:r>
      <w:r w:rsidR="00DB4865" w:rsidRPr="003B00EF">
        <w:rPr>
          <w:lang w:bidi="en-US"/>
        </w:rPr>
        <w:t>Day Care Centers</w:t>
      </w:r>
    </w:p>
    <w:p w14:paraId="22E16A76" w14:textId="164770E0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>
        <w:rPr>
          <w:lang w:bidi="en-US"/>
        </w:rPr>
        <w:t>6.9</w:t>
      </w:r>
      <w:r>
        <w:rPr>
          <w:lang w:bidi="en-US"/>
        </w:rPr>
        <w:tab/>
      </w:r>
      <w:r w:rsidR="00DB4865" w:rsidRPr="003B00EF">
        <w:rPr>
          <w:lang w:bidi="en-US"/>
        </w:rPr>
        <w:t>Homeless Shelters</w:t>
      </w:r>
    </w:p>
    <w:p w14:paraId="22E16A77" w14:textId="20C4D426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>
        <w:rPr>
          <w:lang w:bidi="en-US"/>
        </w:rPr>
        <w:t>6.10</w:t>
      </w:r>
      <w:r>
        <w:rPr>
          <w:lang w:bidi="en-US"/>
        </w:rPr>
        <w:tab/>
      </w:r>
      <w:r w:rsidR="00DB4865" w:rsidRPr="003B00EF">
        <w:rPr>
          <w:lang w:bidi="en-US"/>
        </w:rPr>
        <w:t>Sex Offender Facilities</w:t>
      </w:r>
    </w:p>
    <w:p w14:paraId="22E16A79" w14:textId="5D30E9F7" w:rsidR="00DB4865" w:rsidRPr="00FE16DC" w:rsidRDefault="00E65BB2" w:rsidP="00E65BB2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>
        <w:rPr>
          <w:lang w:bidi="en-US"/>
        </w:rPr>
        <w:t>6.11</w:t>
      </w:r>
      <w:r>
        <w:rPr>
          <w:lang w:bidi="en-US"/>
        </w:rPr>
        <w:tab/>
      </w:r>
      <w:r w:rsidR="00DB4865" w:rsidRPr="003B00EF">
        <w:rPr>
          <w:lang w:bidi="en-US"/>
        </w:rPr>
        <w:t>Jails/Juvenile Detention Centers</w:t>
      </w:r>
    </w:p>
    <w:p w14:paraId="22E16A7A" w14:textId="77777777" w:rsidR="00DB4865" w:rsidRPr="003B00EF" w:rsidRDefault="00DB4865" w:rsidP="001A7C51">
      <w:pPr>
        <w:pStyle w:val="Heading4"/>
        <w:rPr>
          <w:lang w:bidi="en-US"/>
        </w:rPr>
      </w:pPr>
      <w:r w:rsidRPr="003B00EF">
        <w:rPr>
          <w:rFonts w:cs="GillSansMT-Bold"/>
          <w:lang w:bidi="en-US"/>
        </w:rPr>
        <w:t xml:space="preserve">Chapter </w:t>
      </w:r>
      <w:r w:rsidRPr="003B00EF">
        <w:rPr>
          <w:lang w:bidi="en-US"/>
        </w:rPr>
        <w:t xml:space="preserve">7: </w:t>
      </w:r>
      <w:r w:rsidRPr="003B00EF">
        <w:rPr>
          <w:lang w:bidi="en-US"/>
        </w:rPr>
        <w:tab/>
        <w:t>Care and Shelter</w:t>
      </w:r>
    </w:p>
    <w:p w14:paraId="22E16A7B" w14:textId="24BA879E" w:rsidR="00DB4865" w:rsidRPr="003B00EF" w:rsidRDefault="00DB4865" w:rsidP="00E65BB2">
      <w:pPr>
        <w:pStyle w:val="ListNumber"/>
        <w:numPr>
          <w:ilvl w:val="1"/>
          <w:numId w:val="6"/>
        </w:numPr>
        <w:rPr>
          <w:lang w:bidi="en-US"/>
        </w:rPr>
      </w:pPr>
      <w:r w:rsidRPr="003B00EF">
        <w:rPr>
          <w:lang w:bidi="en-US"/>
        </w:rPr>
        <w:t>Introduction</w:t>
      </w:r>
    </w:p>
    <w:p w14:paraId="22E16A7C" w14:textId="64B5C344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7.1.1</w:t>
      </w:r>
      <w:r>
        <w:rPr>
          <w:lang w:bidi="en-US"/>
        </w:rPr>
        <w:tab/>
      </w:r>
      <w:r w:rsidR="00DB4865" w:rsidRPr="003B00EF">
        <w:rPr>
          <w:lang w:bidi="en-US"/>
        </w:rPr>
        <w:t>Authority</w:t>
      </w:r>
    </w:p>
    <w:p w14:paraId="22E16A7D" w14:textId="3F5229BB" w:rsidR="00DB4865" w:rsidRPr="003B00EF" w:rsidRDefault="00DB4865" w:rsidP="00E65BB2">
      <w:pPr>
        <w:pStyle w:val="ListNumber2"/>
        <w:numPr>
          <w:ilvl w:val="2"/>
          <w:numId w:val="31"/>
        </w:numPr>
        <w:rPr>
          <w:lang w:bidi="en-US"/>
        </w:rPr>
      </w:pPr>
      <w:r w:rsidRPr="003B00EF">
        <w:rPr>
          <w:lang w:bidi="en-US"/>
        </w:rPr>
        <w:t>Purpose</w:t>
      </w:r>
    </w:p>
    <w:p w14:paraId="22E16A7E" w14:textId="7A5EB510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7.1.3</w:t>
      </w:r>
      <w:r>
        <w:rPr>
          <w:lang w:bidi="en-US"/>
        </w:rPr>
        <w:tab/>
      </w:r>
      <w:r w:rsidR="00DB4865" w:rsidRPr="003B00EF">
        <w:rPr>
          <w:lang w:bidi="en-US"/>
        </w:rPr>
        <w:t>Situations and Assumptions</w:t>
      </w:r>
    </w:p>
    <w:p w14:paraId="22E16A7F" w14:textId="1233675A" w:rsidR="00DB4865" w:rsidRPr="003B00EF" w:rsidRDefault="00E65BB2" w:rsidP="00E65BB2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7.2</w:t>
      </w:r>
      <w:r>
        <w:rPr>
          <w:lang w:bidi="en-US"/>
        </w:rPr>
        <w:tab/>
      </w:r>
      <w:r w:rsidR="00DB4865" w:rsidRPr="003B00EF">
        <w:rPr>
          <w:lang w:bidi="en-US"/>
        </w:rPr>
        <w:t>Concept of Operations</w:t>
      </w:r>
    </w:p>
    <w:p w14:paraId="22E16A80" w14:textId="17681E03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7.2.1</w:t>
      </w:r>
      <w:r>
        <w:rPr>
          <w:lang w:bidi="en-US"/>
        </w:rPr>
        <w:tab/>
      </w:r>
      <w:r w:rsidR="00DB4865" w:rsidRPr="003B00EF">
        <w:rPr>
          <w:lang w:bidi="en-US"/>
        </w:rPr>
        <w:t>Shelter-In-Place</w:t>
      </w:r>
    </w:p>
    <w:p w14:paraId="22E16A81" w14:textId="21ACB335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7.2.2</w:t>
      </w:r>
      <w:r>
        <w:rPr>
          <w:lang w:bidi="en-US"/>
        </w:rPr>
        <w:tab/>
      </w:r>
      <w:r w:rsidR="00DB4865" w:rsidRPr="003B00EF">
        <w:rPr>
          <w:lang w:bidi="en-US"/>
        </w:rPr>
        <w:t>Mass Care Shelters</w:t>
      </w:r>
    </w:p>
    <w:p w14:paraId="22E16A82" w14:textId="0BC5668B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7.2.3</w:t>
      </w:r>
      <w:r>
        <w:rPr>
          <w:lang w:bidi="en-US"/>
        </w:rPr>
        <w:tab/>
      </w:r>
      <w:r w:rsidR="00DB4865" w:rsidRPr="003B00EF">
        <w:rPr>
          <w:lang w:bidi="en-US"/>
        </w:rPr>
        <w:t>Mega Shelters</w:t>
      </w:r>
    </w:p>
    <w:p w14:paraId="22E16A83" w14:textId="0958B734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7.2.4</w:t>
      </w:r>
      <w:r>
        <w:rPr>
          <w:lang w:bidi="en-US"/>
        </w:rPr>
        <w:tab/>
      </w:r>
      <w:r w:rsidR="00DB4865" w:rsidRPr="003B00EF">
        <w:rPr>
          <w:lang w:bidi="en-US"/>
        </w:rPr>
        <w:t>Long Term Sheltering</w:t>
      </w:r>
    </w:p>
    <w:p w14:paraId="22E16A84" w14:textId="2CF113D0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7.2.5</w:t>
      </w:r>
      <w:r>
        <w:rPr>
          <w:lang w:bidi="en-US"/>
        </w:rPr>
        <w:tab/>
      </w:r>
      <w:r w:rsidR="00DB4865" w:rsidRPr="003B00EF">
        <w:rPr>
          <w:lang w:bidi="en-US"/>
        </w:rPr>
        <w:t>Short &amp; Long Term Housing</w:t>
      </w:r>
    </w:p>
    <w:p w14:paraId="22E16A85" w14:textId="19ED5882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7.2.6</w:t>
      </w:r>
      <w:r>
        <w:rPr>
          <w:lang w:bidi="en-US"/>
        </w:rPr>
        <w:tab/>
      </w:r>
      <w:r w:rsidR="00DB4865" w:rsidRPr="003B00EF">
        <w:rPr>
          <w:lang w:bidi="en-US"/>
        </w:rPr>
        <w:t>Shelter Management</w:t>
      </w:r>
    </w:p>
    <w:p w14:paraId="22E16A86" w14:textId="45A2F7C7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7.2.7</w:t>
      </w:r>
      <w:r>
        <w:rPr>
          <w:lang w:bidi="en-US"/>
        </w:rPr>
        <w:tab/>
      </w:r>
      <w:r w:rsidR="00DB4865" w:rsidRPr="003B00EF">
        <w:rPr>
          <w:lang w:bidi="en-US"/>
        </w:rPr>
        <w:t>Shelter Transportation</w:t>
      </w:r>
    </w:p>
    <w:p w14:paraId="22E16A87" w14:textId="085E5EFA" w:rsidR="00DB4865" w:rsidRPr="003B00EF" w:rsidRDefault="00E65BB2" w:rsidP="00E65BB2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7.2.8</w:t>
      </w:r>
      <w:r>
        <w:rPr>
          <w:lang w:bidi="en-US"/>
        </w:rPr>
        <w:tab/>
      </w:r>
      <w:r w:rsidR="00DB4865" w:rsidRPr="003B00EF">
        <w:rPr>
          <w:lang w:bidi="en-US"/>
        </w:rPr>
        <w:t>Sheltering P</w:t>
      </w:r>
      <w:r w:rsidR="00DB4865">
        <w:rPr>
          <w:lang w:bidi="en-US"/>
        </w:rPr>
        <w:t xml:space="preserve">eople with Disabilities and </w:t>
      </w:r>
      <w:r w:rsidR="00DB4865" w:rsidRPr="003B00EF">
        <w:rPr>
          <w:lang w:bidi="en-US"/>
        </w:rPr>
        <w:t xml:space="preserve"> Access and Functional Needs</w:t>
      </w:r>
    </w:p>
    <w:p w14:paraId="22E16A88" w14:textId="5C97DF4C" w:rsidR="00DB4865" w:rsidRPr="00E65BB2" w:rsidRDefault="00E65BB2" w:rsidP="00E65BB2">
      <w:pPr>
        <w:pStyle w:val="ListNumber3"/>
        <w:numPr>
          <w:ilvl w:val="0"/>
          <w:numId w:val="0"/>
        </w:numPr>
        <w:tabs>
          <w:tab w:val="left" w:pos="2160"/>
        </w:tabs>
        <w:ind w:left="2250" w:hanging="810"/>
      </w:pPr>
      <w:r>
        <w:t>7.2.8.1</w:t>
      </w:r>
      <w:r>
        <w:tab/>
      </w:r>
      <w:r w:rsidR="00DB4865" w:rsidRPr="00E65BB2">
        <w:t>Communications</w:t>
      </w:r>
    </w:p>
    <w:p w14:paraId="22E16A89" w14:textId="10DA98A1" w:rsidR="00DB4865" w:rsidRPr="003B00EF" w:rsidRDefault="00E65BB2" w:rsidP="00E65BB2">
      <w:pPr>
        <w:pStyle w:val="ListNumber3"/>
        <w:numPr>
          <w:ilvl w:val="0"/>
          <w:numId w:val="0"/>
        </w:numPr>
        <w:ind w:left="2160" w:hanging="720"/>
      </w:pPr>
      <w:r>
        <w:t>7.2.8.2</w:t>
      </w:r>
      <w:r>
        <w:tab/>
      </w:r>
      <w:r w:rsidR="00DB4865" w:rsidRPr="003B00EF">
        <w:t>Medical</w:t>
      </w:r>
    </w:p>
    <w:p w14:paraId="22E16A8A" w14:textId="1BDE8BFC" w:rsidR="00DB4865" w:rsidRPr="003B00EF" w:rsidRDefault="00E65BB2" w:rsidP="00E65BB2">
      <w:pPr>
        <w:pStyle w:val="ListNumber3"/>
        <w:numPr>
          <w:ilvl w:val="0"/>
          <w:numId w:val="0"/>
        </w:numPr>
        <w:ind w:left="2160" w:hanging="720"/>
      </w:pPr>
      <w:r>
        <w:t>7.2.8.3</w:t>
      </w:r>
      <w:r>
        <w:tab/>
      </w:r>
      <w:r w:rsidR="00DB4865" w:rsidRPr="003B00EF">
        <w:t>Independence</w:t>
      </w:r>
    </w:p>
    <w:p w14:paraId="22E16A8B" w14:textId="013CB77A" w:rsidR="00DB4865" w:rsidRPr="003B00EF" w:rsidRDefault="00E65BB2" w:rsidP="00E65BB2">
      <w:pPr>
        <w:pStyle w:val="ListNumber3"/>
        <w:numPr>
          <w:ilvl w:val="0"/>
          <w:numId w:val="0"/>
        </w:numPr>
        <w:ind w:left="2160" w:hanging="720"/>
      </w:pPr>
      <w:r>
        <w:t>7.2.8.4</w:t>
      </w:r>
      <w:r>
        <w:tab/>
      </w:r>
      <w:r w:rsidR="00DB4865" w:rsidRPr="003B00EF">
        <w:t>Supervision</w:t>
      </w:r>
    </w:p>
    <w:p w14:paraId="22E16A8C" w14:textId="142F1979" w:rsidR="00DB4865" w:rsidRPr="003B00EF" w:rsidRDefault="00E65BB2" w:rsidP="00E65BB2">
      <w:pPr>
        <w:pStyle w:val="ListNumber3"/>
        <w:numPr>
          <w:ilvl w:val="0"/>
          <w:numId w:val="0"/>
        </w:numPr>
        <w:ind w:left="2160" w:hanging="720"/>
      </w:pPr>
      <w:r>
        <w:t>7.2.8.5</w:t>
      </w:r>
      <w:r>
        <w:tab/>
      </w:r>
      <w:r w:rsidR="00DB4865" w:rsidRPr="003B00EF">
        <w:t>Transportation</w:t>
      </w:r>
    </w:p>
    <w:p w14:paraId="22E16A8D" w14:textId="51D7AE83" w:rsidR="00DB4865" w:rsidRPr="003B00EF" w:rsidRDefault="002D765C" w:rsidP="002D765C">
      <w:pPr>
        <w:pStyle w:val="ListNumber2"/>
        <w:numPr>
          <w:ilvl w:val="0"/>
          <w:numId w:val="0"/>
        </w:numPr>
        <w:ind w:left="1440" w:hanging="720"/>
        <w:rPr>
          <w:lang w:bidi="en-US"/>
        </w:rPr>
      </w:pPr>
      <w:r>
        <w:rPr>
          <w:lang w:bidi="en-US"/>
        </w:rPr>
        <w:t>7.2.9</w:t>
      </w:r>
      <w:r>
        <w:rPr>
          <w:lang w:bidi="en-US"/>
        </w:rPr>
        <w:tab/>
      </w:r>
      <w:r w:rsidR="00DB4865" w:rsidRPr="003B00EF">
        <w:rPr>
          <w:lang w:bidi="en-US"/>
        </w:rPr>
        <w:t>Sheltering Animals</w:t>
      </w:r>
    </w:p>
    <w:p w14:paraId="22E16A8E" w14:textId="3AAFDAF1" w:rsidR="00DB4865" w:rsidRPr="002D765C" w:rsidRDefault="002D765C" w:rsidP="002D765C">
      <w:pPr>
        <w:pStyle w:val="ListNumber3"/>
        <w:numPr>
          <w:ilvl w:val="0"/>
          <w:numId w:val="0"/>
        </w:numPr>
        <w:ind w:left="2160" w:hanging="720"/>
      </w:pPr>
      <w:r>
        <w:t>7.2.9.1</w:t>
      </w:r>
      <w:r>
        <w:tab/>
      </w:r>
      <w:r w:rsidR="00DB4865" w:rsidRPr="002D765C">
        <w:t>Service Animals</w:t>
      </w:r>
    </w:p>
    <w:p w14:paraId="22E16A8F" w14:textId="66629092" w:rsidR="00DB4865" w:rsidRPr="003B00EF" w:rsidRDefault="002D765C" w:rsidP="002D765C">
      <w:pPr>
        <w:pStyle w:val="ListNumber3"/>
        <w:numPr>
          <w:ilvl w:val="0"/>
          <w:numId w:val="0"/>
        </w:numPr>
        <w:ind w:left="2160" w:hanging="720"/>
      </w:pPr>
      <w:r>
        <w:t>7.2.9.2</w:t>
      </w:r>
      <w:r>
        <w:tab/>
      </w:r>
      <w:r w:rsidR="00DB4865" w:rsidRPr="003B00EF">
        <w:t>Pets</w:t>
      </w:r>
    </w:p>
    <w:p w14:paraId="22E16A90" w14:textId="5DFB91F7" w:rsidR="00DB4865" w:rsidRPr="003B00EF" w:rsidRDefault="002D765C" w:rsidP="002D765C">
      <w:pPr>
        <w:pStyle w:val="ListNumber3"/>
        <w:numPr>
          <w:ilvl w:val="0"/>
          <w:numId w:val="0"/>
        </w:numPr>
        <w:ind w:left="2160" w:hanging="720"/>
      </w:pPr>
      <w:r>
        <w:t>7.2.9.3</w:t>
      </w:r>
      <w:r>
        <w:tab/>
      </w:r>
      <w:r w:rsidR="00DB4865" w:rsidRPr="003B00EF">
        <w:t>Livestock</w:t>
      </w:r>
    </w:p>
    <w:p w14:paraId="22E16A92" w14:textId="267F00D2" w:rsidR="00DB4865" w:rsidRPr="00FE16DC" w:rsidRDefault="002D765C" w:rsidP="002D765C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7.3</w:t>
      </w:r>
      <w:r>
        <w:rPr>
          <w:lang w:bidi="en-US"/>
        </w:rPr>
        <w:tab/>
      </w:r>
      <w:r w:rsidR="00DB4865" w:rsidRPr="003B00EF">
        <w:rPr>
          <w:lang w:bidi="en-US"/>
        </w:rPr>
        <w:t>Shelter Roles and Responsibilities</w:t>
      </w:r>
    </w:p>
    <w:p w14:paraId="22E16A93" w14:textId="77777777" w:rsidR="00DB4865" w:rsidRPr="003B00EF" w:rsidRDefault="00DB4865" w:rsidP="001A7C51">
      <w:pPr>
        <w:pStyle w:val="Heading4"/>
      </w:pPr>
      <w:r w:rsidRPr="003B00EF">
        <w:t>Chapter 8</w:t>
      </w:r>
      <w:r w:rsidRPr="003B00EF">
        <w:tab/>
        <w:t>Access Control &amp; Security</w:t>
      </w:r>
    </w:p>
    <w:p w14:paraId="22E16A94" w14:textId="365E405A" w:rsidR="00DB4865" w:rsidRPr="003B00EF" w:rsidRDefault="002D765C" w:rsidP="002D765C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8.1</w:t>
      </w:r>
      <w:r>
        <w:rPr>
          <w:lang w:bidi="en-US"/>
        </w:rPr>
        <w:tab/>
      </w:r>
      <w:r w:rsidR="00DB4865" w:rsidRPr="003B00EF">
        <w:rPr>
          <w:lang w:bidi="en-US"/>
        </w:rPr>
        <w:t>Introduction</w:t>
      </w:r>
    </w:p>
    <w:p w14:paraId="22E16A95" w14:textId="695CE1A5" w:rsidR="00DB4865" w:rsidRPr="003B00EF" w:rsidRDefault="002D765C" w:rsidP="002D765C">
      <w:pPr>
        <w:pStyle w:val="ListNumber"/>
        <w:numPr>
          <w:ilvl w:val="0"/>
          <w:numId w:val="0"/>
        </w:numPr>
        <w:ind w:left="720" w:hanging="720"/>
        <w:rPr>
          <w:rFonts w:cs="GillSansMT-Bold"/>
          <w:lang w:bidi="en-US"/>
        </w:rPr>
      </w:pPr>
      <w:r>
        <w:t>8.2</w:t>
      </w:r>
      <w:r>
        <w:tab/>
      </w:r>
      <w:r w:rsidR="00DB4865" w:rsidRPr="003B00EF">
        <w:t>Access Control</w:t>
      </w:r>
    </w:p>
    <w:p w14:paraId="22E16A97" w14:textId="7186717B" w:rsidR="00DB4865" w:rsidRPr="00FE16DC" w:rsidRDefault="002D765C" w:rsidP="002D765C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8.3</w:t>
      </w:r>
      <w:r>
        <w:rPr>
          <w:lang w:bidi="en-US"/>
        </w:rPr>
        <w:tab/>
      </w:r>
      <w:r w:rsidR="00DB4865" w:rsidRPr="003B00EF">
        <w:rPr>
          <w:lang w:bidi="en-US"/>
        </w:rPr>
        <w:t>Security Requirements</w:t>
      </w:r>
    </w:p>
    <w:p w14:paraId="22E16A98" w14:textId="747CD476" w:rsidR="00DB4865" w:rsidRPr="003B00EF" w:rsidRDefault="00FE16DC" w:rsidP="001A7C51">
      <w:pPr>
        <w:pStyle w:val="Heading4"/>
      </w:pPr>
      <w:r>
        <w:t xml:space="preserve">Chapter 9 </w:t>
      </w:r>
      <w:r>
        <w:tab/>
        <w:t>Re-entry Procedure</w:t>
      </w:r>
    </w:p>
    <w:p w14:paraId="22E16A99" w14:textId="75FFE349" w:rsidR="00DB4865" w:rsidRPr="003B00EF" w:rsidRDefault="002D765C" w:rsidP="002D765C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9.1</w:t>
      </w:r>
      <w:r>
        <w:rPr>
          <w:lang w:bidi="en-US"/>
        </w:rPr>
        <w:tab/>
      </w:r>
      <w:r w:rsidR="00DB4865" w:rsidRPr="003B00EF">
        <w:rPr>
          <w:lang w:bidi="en-US"/>
        </w:rPr>
        <w:t>Purpose</w:t>
      </w:r>
    </w:p>
    <w:p w14:paraId="22E16A9A" w14:textId="5B959F6A" w:rsidR="00DB4865" w:rsidRPr="003B00EF" w:rsidRDefault="002D765C" w:rsidP="002D765C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9.2</w:t>
      </w:r>
      <w:r>
        <w:rPr>
          <w:lang w:bidi="en-US"/>
        </w:rPr>
        <w:tab/>
      </w:r>
      <w:r w:rsidR="00DB4865" w:rsidRPr="003B00EF">
        <w:rPr>
          <w:lang w:bidi="en-US"/>
        </w:rPr>
        <w:t>Planning</w:t>
      </w:r>
    </w:p>
    <w:p w14:paraId="22E16A9B" w14:textId="311F435B" w:rsidR="00DB4865" w:rsidRPr="003B00EF" w:rsidRDefault="002D765C" w:rsidP="002D765C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9.3</w:t>
      </w:r>
      <w:r>
        <w:rPr>
          <w:lang w:bidi="en-US"/>
        </w:rPr>
        <w:tab/>
      </w:r>
      <w:r w:rsidR="00DB4865" w:rsidRPr="003B00EF">
        <w:rPr>
          <w:lang w:bidi="en-US"/>
        </w:rPr>
        <w:t>Coordination</w:t>
      </w:r>
    </w:p>
    <w:p w14:paraId="22E16A9C" w14:textId="5129BA3D" w:rsidR="00DB4865" w:rsidRPr="003B00EF" w:rsidRDefault="002D765C" w:rsidP="00227F2A">
      <w:pPr>
        <w:pStyle w:val="ListNumber"/>
        <w:numPr>
          <w:ilvl w:val="0"/>
          <w:numId w:val="0"/>
        </w:numPr>
        <w:spacing w:after="480"/>
        <w:ind w:left="720" w:hanging="720"/>
        <w:rPr>
          <w:lang w:bidi="en-US"/>
        </w:rPr>
      </w:pPr>
      <w:r>
        <w:rPr>
          <w:lang w:bidi="en-US"/>
        </w:rPr>
        <w:t>9.4</w:t>
      </w:r>
      <w:r>
        <w:rPr>
          <w:lang w:bidi="en-US"/>
        </w:rPr>
        <w:tab/>
      </w:r>
      <w:r w:rsidR="00DB4865" w:rsidRPr="003B00EF">
        <w:rPr>
          <w:lang w:bidi="en-US"/>
        </w:rPr>
        <w:t>Site Assessment</w:t>
      </w:r>
    </w:p>
    <w:p w14:paraId="22E16A9D" w14:textId="53D717A1" w:rsidR="00DB4865" w:rsidRPr="003B00EF" w:rsidRDefault="004E32FF" w:rsidP="005D25C3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9.5</w:t>
      </w:r>
      <w:r>
        <w:rPr>
          <w:lang w:bidi="en-US"/>
        </w:rPr>
        <w:tab/>
      </w:r>
      <w:r w:rsidR="00DB4865" w:rsidRPr="003B00EF">
        <w:rPr>
          <w:lang w:bidi="en-US"/>
        </w:rPr>
        <w:t>Phased Reentry</w:t>
      </w:r>
    </w:p>
    <w:p w14:paraId="22E16A9E" w14:textId="0726A852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9.6</w:t>
      </w:r>
      <w:r>
        <w:rPr>
          <w:lang w:bidi="en-US"/>
        </w:rPr>
        <w:tab/>
      </w:r>
      <w:r w:rsidR="00DB4865" w:rsidRPr="003B00EF">
        <w:rPr>
          <w:lang w:bidi="en-US"/>
        </w:rPr>
        <w:t>Checkpoints and Routes</w:t>
      </w:r>
    </w:p>
    <w:p w14:paraId="22E16A9F" w14:textId="3797DCE4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9.7</w:t>
      </w:r>
      <w:r>
        <w:rPr>
          <w:lang w:bidi="en-US"/>
        </w:rPr>
        <w:tab/>
      </w:r>
      <w:r w:rsidR="00DB4865" w:rsidRPr="003B00EF">
        <w:rPr>
          <w:lang w:bidi="en-US"/>
        </w:rPr>
        <w:t>Identification Procedures</w:t>
      </w:r>
    </w:p>
    <w:p w14:paraId="22E16AA0" w14:textId="23BA8D26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  <w:rPr>
          <w:rFonts w:cs="GillSansMT-Bold"/>
          <w:lang w:bidi="en-US"/>
        </w:rPr>
      </w:pPr>
      <w:r>
        <w:t>9.8</w:t>
      </w:r>
      <w:r>
        <w:tab/>
      </w:r>
      <w:r w:rsidR="00DB4865" w:rsidRPr="003B00EF">
        <w:t>Access Control</w:t>
      </w:r>
    </w:p>
    <w:p w14:paraId="22E16AA1" w14:textId="1CC166F9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9.9</w:t>
      </w:r>
      <w:r>
        <w:rPr>
          <w:lang w:bidi="en-US"/>
        </w:rPr>
        <w:tab/>
      </w:r>
      <w:r w:rsidR="00DB4865" w:rsidRPr="003B00EF">
        <w:rPr>
          <w:lang w:bidi="en-US"/>
        </w:rPr>
        <w:t>Security Requirements</w:t>
      </w:r>
    </w:p>
    <w:p w14:paraId="22E16AA2" w14:textId="2B09D12B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  <w:rPr>
          <w:lang w:bidi="en-US"/>
        </w:rPr>
      </w:pPr>
      <w:r>
        <w:rPr>
          <w:lang w:bidi="en-US"/>
        </w:rPr>
        <w:t>9.10</w:t>
      </w:r>
      <w:r>
        <w:rPr>
          <w:lang w:bidi="en-US"/>
        </w:rPr>
        <w:tab/>
      </w:r>
      <w:r w:rsidR="00DB4865" w:rsidRPr="003B00EF">
        <w:rPr>
          <w:lang w:bidi="en-US"/>
        </w:rPr>
        <w:t>People with</w:t>
      </w:r>
      <w:r w:rsidR="00DB4865">
        <w:rPr>
          <w:lang w:bidi="en-US"/>
        </w:rPr>
        <w:t xml:space="preserve"> Disabilities and</w:t>
      </w:r>
      <w:r w:rsidR="00DB4865" w:rsidRPr="003B00EF">
        <w:rPr>
          <w:lang w:bidi="en-US"/>
        </w:rPr>
        <w:t xml:space="preserve"> Access and Functional Needs</w:t>
      </w:r>
    </w:p>
    <w:p w14:paraId="22E16AA3" w14:textId="20C6CDAD" w:rsidR="00DB4865" w:rsidRPr="003B00EF" w:rsidRDefault="004E32FF" w:rsidP="004E32FF">
      <w:pPr>
        <w:pStyle w:val="ListNumber2"/>
        <w:numPr>
          <w:ilvl w:val="0"/>
          <w:numId w:val="0"/>
        </w:numPr>
        <w:ind w:left="1800" w:hanging="1080"/>
        <w:rPr>
          <w:lang w:bidi="en-US"/>
        </w:rPr>
      </w:pPr>
      <w:r>
        <w:rPr>
          <w:lang w:bidi="en-US"/>
        </w:rPr>
        <w:t>9.10.1</w:t>
      </w:r>
      <w:r>
        <w:rPr>
          <w:lang w:bidi="en-US"/>
        </w:rPr>
        <w:tab/>
      </w:r>
      <w:r w:rsidR="00DB4865" w:rsidRPr="003B00EF">
        <w:rPr>
          <w:lang w:bidi="en-US"/>
        </w:rPr>
        <w:t>Communications</w:t>
      </w:r>
    </w:p>
    <w:p w14:paraId="22E16AA4" w14:textId="717380DB" w:rsidR="00DB4865" w:rsidRPr="003B00EF" w:rsidRDefault="004E32FF" w:rsidP="004E32FF">
      <w:pPr>
        <w:pStyle w:val="ListNumber2"/>
        <w:numPr>
          <w:ilvl w:val="0"/>
          <w:numId w:val="0"/>
        </w:numPr>
        <w:ind w:left="1800" w:hanging="1080"/>
        <w:rPr>
          <w:lang w:bidi="en-US"/>
        </w:rPr>
      </w:pPr>
      <w:r>
        <w:rPr>
          <w:lang w:bidi="en-US"/>
        </w:rPr>
        <w:t>9.10.2</w:t>
      </w:r>
      <w:r>
        <w:rPr>
          <w:lang w:bidi="en-US"/>
        </w:rPr>
        <w:tab/>
      </w:r>
      <w:r w:rsidR="00DB4865" w:rsidRPr="003B00EF">
        <w:rPr>
          <w:lang w:bidi="en-US"/>
        </w:rPr>
        <w:t>Medical</w:t>
      </w:r>
    </w:p>
    <w:p w14:paraId="22E16AA5" w14:textId="01DA815B" w:rsidR="00DB4865" w:rsidRPr="003B00EF" w:rsidRDefault="004E32FF" w:rsidP="004E32FF">
      <w:pPr>
        <w:pStyle w:val="ListNumber2"/>
        <w:numPr>
          <w:ilvl w:val="0"/>
          <w:numId w:val="0"/>
        </w:numPr>
        <w:ind w:left="1800" w:hanging="1080"/>
        <w:rPr>
          <w:lang w:bidi="en-US"/>
        </w:rPr>
      </w:pPr>
      <w:r>
        <w:rPr>
          <w:lang w:bidi="en-US"/>
        </w:rPr>
        <w:t>9.10.3</w:t>
      </w:r>
      <w:r>
        <w:rPr>
          <w:lang w:bidi="en-US"/>
        </w:rPr>
        <w:tab/>
      </w:r>
      <w:r w:rsidR="00DB4865" w:rsidRPr="003B00EF">
        <w:rPr>
          <w:lang w:bidi="en-US"/>
        </w:rPr>
        <w:t>Independence</w:t>
      </w:r>
    </w:p>
    <w:p w14:paraId="22E16AA6" w14:textId="73A26131" w:rsidR="00DB4865" w:rsidRPr="003B00EF" w:rsidRDefault="004E32FF" w:rsidP="004E32FF">
      <w:pPr>
        <w:pStyle w:val="ListNumber2"/>
        <w:numPr>
          <w:ilvl w:val="0"/>
          <w:numId w:val="0"/>
        </w:numPr>
        <w:tabs>
          <w:tab w:val="left" w:pos="1800"/>
        </w:tabs>
        <w:ind w:left="1800" w:hanging="1080"/>
        <w:rPr>
          <w:lang w:bidi="en-US"/>
        </w:rPr>
      </w:pPr>
      <w:r>
        <w:rPr>
          <w:lang w:bidi="en-US"/>
        </w:rPr>
        <w:t>9.10.4</w:t>
      </w:r>
      <w:r>
        <w:rPr>
          <w:lang w:bidi="en-US"/>
        </w:rPr>
        <w:tab/>
      </w:r>
      <w:r w:rsidR="00DB4865" w:rsidRPr="003B00EF">
        <w:rPr>
          <w:lang w:bidi="en-US"/>
        </w:rPr>
        <w:t>Supervision</w:t>
      </w:r>
    </w:p>
    <w:p w14:paraId="22E16AA8" w14:textId="1C21CC55" w:rsidR="00DB4865" w:rsidRPr="00FE16DC" w:rsidRDefault="004E32FF" w:rsidP="004E32FF">
      <w:pPr>
        <w:pStyle w:val="ListNumber2"/>
        <w:numPr>
          <w:ilvl w:val="0"/>
          <w:numId w:val="0"/>
        </w:numPr>
        <w:ind w:left="1800" w:hanging="1080"/>
        <w:rPr>
          <w:lang w:bidi="en-US"/>
        </w:rPr>
      </w:pPr>
      <w:r>
        <w:rPr>
          <w:lang w:bidi="en-US"/>
        </w:rPr>
        <w:t>9.10.5</w:t>
      </w:r>
      <w:r>
        <w:rPr>
          <w:lang w:bidi="en-US"/>
        </w:rPr>
        <w:tab/>
      </w:r>
      <w:r w:rsidR="00DB4865" w:rsidRPr="003B00EF">
        <w:rPr>
          <w:lang w:bidi="en-US"/>
        </w:rPr>
        <w:t>Transportation</w:t>
      </w:r>
    </w:p>
    <w:p w14:paraId="22E16AA9" w14:textId="77777777" w:rsidR="00DB4865" w:rsidRPr="003B00EF" w:rsidRDefault="00DB4865" w:rsidP="001A7C51">
      <w:pPr>
        <w:pStyle w:val="Heading4"/>
      </w:pPr>
      <w:r w:rsidRPr="003B00EF">
        <w:t>Chapter 10</w:t>
      </w:r>
      <w:r w:rsidRPr="003B00EF">
        <w:tab/>
        <w:t>Evacuation Roles and Responsibilities by Department</w:t>
      </w:r>
    </w:p>
    <w:p w14:paraId="22E16AAA" w14:textId="45ABCDD4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</w:pPr>
      <w:r>
        <w:t>10.1</w:t>
      </w:r>
      <w:r>
        <w:tab/>
      </w:r>
      <w:r w:rsidR="00DB4865" w:rsidRPr="003B00EF">
        <w:t>All Agencies and Personnel</w:t>
      </w:r>
    </w:p>
    <w:p w14:paraId="22E16AAB" w14:textId="67F17C89" w:rsidR="00DB4865" w:rsidRPr="003B00EF" w:rsidRDefault="004E32FF" w:rsidP="004E32FF">
      <w:pPr>
        <w:pStyle w:val="ListNumber"/>
        <w:numPr>
          <w:ilvl w:val="0"/>
          <w:numId w:val="0"/>
        </w:numPr>
        <w:ind w:left="720" w:hanging="720"/>
      </w:pPr>
      <w:r>
        <w:t>10.2</w:t>
      </w:r>
      <w:r>
        <w:tab/>
      </w:r>
      <w:r w:rsidR="001A7C51">
        <w:t>County Departments</w:t>
      </w:r>
    </w:p>
    <w:p w14:paraId="22E16AAC" w14:textId="47BF9BBF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</w:t>
      </w:r>
      <w:r>
        <w:tab/>
      </w:r>
      <w:r w:rsidR="001A7C51">
        <w:t>Board of Supervisors</w:t>
      </w:r>
    </w:p>
    <w:p w14:paraId="22E16AAD" w14:textId="1BCB6C3C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10.2.2</w:t>
      </w:r>
      <w:r>
        <w:tab/>
      </w:r>
      <w:r w:rsidR="001A7C51">
        <w:t>County Executive</w:t>
      </w:r>
    </w:p>
    <w:p w14:paraId="22E16AAE" w14:textId="04C2367C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10.2.3</w:t>
      </w:r>
      <w:r>
        <w:tab/>
      </w:r>
      <w:r w:rsidR="001A7C51">
        <w:t>Emergency Operations Center</w:t>
      </w:r>
    </w:p>
    <w:p w14:paraId="22E16AAF" w14:textId="085DE743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10.2.4</w:t>
      </w:r>
      <w:r>
        <w:tab/>
      </w:r>
      <w:r w:rsidR="00DB4865" w:rsidRPr="003B00EF">
        <w:t>Special Advisor</w:t>
      </w:r>
      <w:r w:rsidR="001A7C51">
        <w:t xml:space="preserve"> on Access and Functional Needs</w:t>
      </w:r>
    </w:p>
    <w:p w14:paraId="22E16AB0" w14:textId="4C3D50EB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10.2.5</w:t>
      </w:r>
      <w:r>
        <w:tab/>
      </w:r>
      <w:r w:rsidR="001A7C51">
        <w:t>Public Information Officer</w:t>
      </w:r>
    </w:p>
    <w:p w14:paraId="22E16AB1" w14:textId="5D0FC0A6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10.2.6</w:t>
      </w:r>
      <w:r>
        <w:tab/>
      </w:r>
      <w:r w:rsidR="001A7C51">
        <w:t>Agricultural Commissioner</w:t>
      </w:r>
    </w:p>
    <w:p w14:paraId="22E16AB2" w14:textId="61F3951F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10.2.7</w:t>
      </w:r>
      <w:r>
        <w:tab/>
      </w:r>
      <w:r w:rsidR="001A7C51">
        <w:t>District Attorney</w:t>
      </w:r>
    </w:p>
    <w:p w14:paraId="22E16AB3" w14:textId="65427FEB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10.2.8</w:t>
      </w:r>
      <w:r>
        <w:tab/>
      </w:r>
      <w:r w:rsidR="001A7C51">
        <w:t>Finance and Budget</w:t>
      </w:r>
    </w:p>
    <w:p w14:paraId="22E16AB4" w14:textId="3457E8E2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10.2.9</w:t>
      </w:r>
      <w:r>
        <w:tab/>
      </w:r>
      <w:r w:rsidR="001A7C51">
        <w:t>Airport</w:t>
      </w:r>
    </w:p>
    <w:p w14:paraId="22E16AB5" w14:textId="55C56974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10.2.10</w:t>
      </w:r>
      <w:r>
        <w:tab/>
      </w:r>
      <w:r w:rsidR="001A7C51">
        <w:t>Animal Control</w:t>
      </w:r>
    </w:p>
    <w:p w14:paraId="22E16AB6" w14:textId="427D61A8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10.2.11</w:t>
      </w:r>
      <w:r>
        <w:tab/>
      </w:r>
      <w:r w:rsidR="001A7C51">
        <w:t>Community Service</w:t>
      </w:r>
    </w:p>
    <w:p w14:paraId="22E16AB7" w14:textId="572F942E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10.2.12</w:t>
      </w:r>
      <w:r>
        <w:tab/>
      </w:r>
      <w:r w:rsidR="00DB4865" w:rsidRPr="003B00EF">
        <w:t>F</w:t>
      </w:r>
      <w:r w:rsidR="001A7C51">
        <w:t>ire Authority</w:t>
      </w:r>
    </w:p>
    <w:p w14:paraId="22E16AB8" w14:textId="355F005E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10.2.13</w:t>
      </w:r>
      <w:r>
        <w:tab/>
      </w:r>
      <w:r w:rsidR="001A7C51">
        <w:t>Transit Authority</w:t>
      </w:r>
    </w:p>
    <w:p w14:paraId="22E16AB9" w14:textId="34B6938C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10.2.14</w:t>
      </w:r>
      <w:r>
        <w:tab/>
      </w:r>
      <w:r w:rsidR="001A7C51">
        <w:t>Public Works</w:t>
      </w:r>
    </w:p>
    <w:p w14:paraId="22E16ABA" w14:textId="5E387FA9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10.2.15</w:t>
      </w:r>
      <w:r>
        <w:tab/>
      </w:r>
      <w:r w:rsidR="001A7C51">
        <w:t>Waste &amp; Recycling</w:t>
      </w:r>
    </w:p>
    <w:p w14:paraId="22E16ABB" w14:textId="494E31A2" w:rsidR="00DB4865" w:rsidRPr="003B00EF" w:rsidRDefault="00681538" w:rsidP="00681538">
      <w:pPr>
        <w:pStyle w:val="ListNumber2"/>
        <w:numPr>
          <w:ilvl w:val="0"/>
          <w:numId w:val="0"/>
        </w:numPr>
        <w:ind w:left="1800" w:hanging="1080"/>
      </w:pPr>
      <w:r>
        <w:t>10.2.16</w:t>
      </w:r>
      <w:r>
        <w:tab/>
      </w:r>
      <w:r w:rsidR="001A7C51">
        <w:t>Coroner</w:t>
      </w:r>
    </w:p>
    <w:p w14:paraId="22E16ABC" w14:textId="2485AA08" w:rsidR="00DB4865" w:rsidRPr="003B00EF" w:rsidRDefault="00681538" w:rsidP="002E2E96">
      <w:pPr>
        <w:pStyle w:val="ListNumber2"/>
        <w:numPr>
          <w:ilvl w:val="0"/>
          <w:numId w:val="0"/>
        </w:numPr>
        <w:ind w:left="1800" w:hanging="1080"/>
      </w:pPr>
      <w:r>
        <w:t>10.2</w:t>
      </w:r>
      <w:r w:rsidR="002E2E96">
        <w:t>.17</w:t>
      </w:r>
      <w:r w:rsidR="002E2E96">
        <w:tab/>
      </w:r>
      <w:r w:rsidR="001A7C51">
        <w:t>Social Services Agency</w:t>
      </w:r>
    </w:p>
    <w:p w14:paraId="22E16ABD" w14:textId="7EEC5825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10.2.18</w:t>
      </w:r>
      <w:r>
        <w:tab/>
      </w:r>
      <w:r w:rsidR="001A7C51">
        <w:t>Volunteer and Intern</w:t>
      </w:r>
    </w:p>
    <w:p w14:paraId="22E16ABE" w14:textId="487A2C98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10.2.19</w:t>
      </w:r>
      <w:r>
        <w:tab/>
      </w:r>
      <w:r w:rsidR="001A7C51">
        <w:t>Watershed and Coastal Resources</w:t>
      </w:r>
    </w:p>
    <w:p w14:paraId="22E16ABF" w14:textId="78AC50DF" w:rsidR="00DB4865" w:rsidRPr="003B00EF" w:rsidRDefault="002E2E96" w:rsidP="002E2E96">
      <w:pPr>
        <w:pStyle w:val="ListNumber"/>
        <w:numPr>
          <w:ilvl w:val="0"/>
          <w:numId w:val="0"/>
        </w:numPr>
        <w:ind w:left="720" w:hanging="720"/>
      </w:pPr>
      <w:r>
        <w:t>10.3</w:t>
      </w:r>
      <w:r>
        <w:tab/>
      </w:r>
      <w:r w:rsidR="001A7C51">
        <w:t>Non-Governmental Organizations</w:t>
      </w:r>
    </w:p>
    <w:p w14:paraId="22E16AC0" w14:textId="3AD82905" w:rsidR="00DB4865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10.3.1</w:t>
      </w:r>
      <w:r>
        <w:tab/>
      </w:r>
      <w:r w:rsidR="00DB4865">
        <w:t>Local VOAD</w:t>
      </w:r>
    </w:p>
    <w:p w14:paraId="22E16AC1" w14:textId="37688A28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10.3.2</w:t>
      </w:r>
      <w:r>
        <w:tab/>
      </w:r>
      <w:r w:rsidR="001A7C51">
        <w:t>American Red Cross</w:t>
      </w:r>
    </w:p>
    <w:p w14:paraId="22E16AC2" w14:textId="3C8B64C7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10.3.3</w:t>
      </w:r>
      <w:r>
        <w:tab/>
      </w:r>
      <w:r w:rsidR="001A7C51">
        <w:t>211</w:t>
      </w:r>
    </w:p>
    <w:p w14:paraId="22E16AC3" w14:textId="25D2AF88" w:rsidR="00DB4865" w:rsidRPr="003B00EF" w:rsidRDefault="002E2E96" w:rsidP="002E2E96">
      <w:pPr>
        <w:pStyle w:val="ListNumber"/>
        <w:numPr>
          <w:ilvl w:val="0"/>
          <w:numId w:val="0"/>
        </w:numPr>
        <w:ind w:left="720" w:hanging="720"/>
      </w:pPr>
      <w:r>
        <w:t>10.4</w:t>
      </w:r>
      <w:r>
        <w:tab/>
      </w:r>
      <w:r w:rsidR="001A7C51">
        <w:t>State Responsibilities</w:t>
      </w:r>
    </w:p>
    <w:p w14:paraId="22E16AC4" w14:textId="7FE211E5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10.4.1</w:t>
      </w:r>
      <w:r>
        <w:tab/>
      </w:r>
      <w:r w:rsidR="00DB4865" w:rsidRPr="003B00EF">
        <w:t xml:space="preserve">CalEMA </w:t>
      </w:r>
      <w:r w:rsidR="001A7C51">
        <w:t>SOC</w:t>
      </w:r>
    </w:p>
    <w:p w14:paraId="22E16AC5" w14:textId="298ADFD9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10.4.2</w:t>
      </w:r>
      <w:r>
        <w:tab/>
      </w:r>
      <w:r w:rsidR="001A7C51">
        <w:t>CalEMA REOC</w:t>
      </w:r>
    </w:p>
    <w:p w14:paraId="22E16AC6" w14:textId="7A4392EC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10.4.3</w:t>
      </w:r>
      <w:r>
        <w:tab/>
      </w:r>
      <w:r w:rsidR="00DB4865" w:rsidRPr="003B00EF">
        <w:t xml:space="preserve">CalEMA Office </w:t>
      </w:r>
      <w:r w:rsidR="001A7C51">
        <w:t>for Access and Functional Needs</w:t>
      </w:r>
    </w:p>
    <w:p w14:paraId="22E16AC7" w14:textId="475A937B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10.4.4</w:t>
      </w:r>
      <w:r>
        <w:tab/>
      </w:r>
      <w:r w:rsidR="001A7C51">
        <w:t>California Highway Patrol</w:t>
      </w:r>
    </w:p>
    <w:p w14:paraId="22E16AC8" w14:textId="5898DEFE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10.4.5</w:t>
      </w:r>
      <w:r>
        <w:tab/>
      </w:r>
      <w:r w:rsidR="00DB4865" w:rsidRPr="003B00EF">
        <w:t>Californi</w:t>
      </w:r>
      <w:r w:rsidR="001A7C51">
        <w:t>a Department of Social Services</w:t>
      </w:r>
    </w:p>
    <w:p w14:paraId="22E16AC9" w14:textId="718A2533" w:rsidR="00DB4865" w:rsidRPr="003B00EF" w:rsidRDefault="002E2E96" w:rsidP="00F33E54">
      <w:pPr>
        <w:pStyle w:val="ListNumber2"/>
        <w:numPr>
          <w:ilvl w:val="0"/>
          <w:numId w:val="0"/>
        </w:numPr>
        <w:ind w:left="1800" w:hanging="1080"/>
      </w:pPr>
      <w:r>
        <w:t>10.4.6</w:t>
      </w:r>
      <w:r>
        <w:tab/>
      </w:r>
      <w:r w:rsidR="001A7C51">
        <w:t>Caltra</w:t>
      </w:r>
      <w:bookmarkStart w:id="0" w:name="_GoBack"/>
      <w:bookmarkEnd w:id="0"/>
      <w:r w:rsidR="001A7C51">
        <w:t>ns</w:t>
      </w:r>
    </w:p>
    <w:p w14:paraId="22E16ACB" w14:textId="0120294D" w:rsidR="00DB4865" w:rsidRPr="001A7C51" w:rsidRDefault="002E2E96" w:rsidP="002E2E96">
      <w:pPr>
        <w:pStyle w:val="ListNumber2"/>
        <w:numPr>
          <w:ilvl w:val="0"/>
          <w:numId w:val="0"/>
        </w:numPr>
        <w:ind w:left="1800" w:hanging="1080"/>
      </w:pPr>
      <w:r>
        <w:t>10.4.7</w:t>
      </w:r>
      <w:r>
        <w:tab/>
      </w:r>
      <w:r w:rsidR="00DB4865" w:rsidRPr="003B00EF">
        <w:t>California National Guard</w:t>
      </w:r>
    </w:p>
    <w:p w14:paraId="22E16ACC" w14:textId="77777777" w:rsidR="00DB4865" w:rsidRPr="003B00EF" w:rsidRDefault="00DB4865" w:rsidP="001A7C51">
      <w:pPr>
        <w:pStyle w:val="Heading4"/>
      </w:pPr>
      <w:r w:rsidRPr="003B00EF">
        <w:t xml:space="preserve">Chapter 11 </w:t>
      </w:r>
      <w:r w:rsidRPr="003B00EF">
        <w:tab/>
        <w:t>Appendices</w:t>
      </w:r>
    </w:p>
    <w:p w14:paraId="22E16ACD" w14:textId="61737D6E" w:rsidR="00DB4865" w:rsidRPr="003B00EF" w:rsidRDefault="002E2E96" w:rsidP="0016500F">
      <w:pPr>
        <w:pStyle w:val="ListNumber"/>
        <w:numPr>
          <w:ilvl w:val="0"/>
          <w:numId w:val="0"/>
        </w:numPr>
        <w:tabs>
          <w:tab w:val="left" w:pos="720"/>
        </w:tabs>
        <w:ind w:left="720" w:hanging="720"/>
        <w:rPr>
          <w:u w:val="single"/>
        </w:rPr>
      </w:pPr>
      <w:r w:rsidRPr="002E2E96">
        <w:t>11.1</w:t>
      </w:r>
      <w:r w:rsidR="00DB4865" w:rsidRPr="002E2E96">
        <w:tab/>
      </w:r>
      <w:r w:rsidR="0016500F" w:rsidRPr="003B00EF">
        <w:rPr>
          <w:u w:val="single"/>
        </w:rPr>
        <w:tab/>
        <w:t xml:space="preserve"> </w:t>
      </w:r>
      <w:r w:rsidR="00DB4865" w:rsidRPr="003B00EF">
        <w:t>County Evacuation Resources</w:t>
      </w:r>
    </w:p>
    <w:p w14:paraId="22E16ACE" w14:textId="4D4CDB57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  <w:rPr>
          <w:u w:val="single"/>
        </w:rPr>
      </w:pPr>
      <w:r>
        <w:t>11.1.1</w:t>
      </w:r>
      <w:r>
        <w:tab/>
      </w:r>
      <w:r w:rsidR="00DB4865" w:rsidRPr="003B00EF">
        <w:t>Ground Transportation – Rubber Tired</w:t>
      </w:r>
    </w:p>
    <w:p w14:paraId="22E16ACF" w14:textId="361A0486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  <w:rPr>
          <w:u w:val="single"/>
        </w:rPr>
      </w:pPr>
      <w:r>
        <w:t>11.1.2</w:t>
      </w:r>
      <w:r>
        <w:tab/>
      </w:r>
      <w:r w:rsidR="00DB4865" w:rsidRPr="003B00EF">
        <w:t>Ground Transportation – Rail</w:t>
      </w:r>
    </w:p>
    <w:p w14:paraId="22E16AD0" w14:textId="2254F7ED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  <w:rPr>
          <w:u w:val="single"/>
        </w:rPr>
      </w:pPr>
      <w:r>
        <w:t>11.1.3</w:t>
      </w:r>
      <w:r>
        <w:tab/>
      </w:r>
      <w:r w:rsidR="00DB4865" w:rsidRPr="003B00EF">
        <w:t>Marine Transport</w:t>
      </w:r>
    </w:p>
    <w:p w14:paraId="22E16AD1" w14:textId="5E0A07CD" w:rsidR="00DB4865" w:rsidRPr="003B00EF" w:rsidRDefault="002E2E96" w:rsidP="002E2E96">
      <w:pPr>
        <w:pStyle w:val="ListNumber2"/>
        <w:numPr>
          <w:ilvl w:val="0"/>
          <w:numId w:val="0"/>
        </w:numPr>
        <w:ind w:left="1800" w:hanging="1080"/>
        <w:rPr>
          <w:u w:val="single"/>
        </w:rPr>
      </w:pPr>
      <w:r>
        <w:t>11.1.4</w:t>
      </w:r>
      <w:r>
        <w:tab/>
      </w:r>
      <w:r w:rsidR="00DB4865" w:rsidRPr="003B00EF">
        <w:t>Air Transport</w:t>
      </w:r>
    </w:p>
    <w:p w14:paraId="22E16AD2" w14:textId="00D8380A" w:rsidR="00DB4865" w:rsidRPr="003B00EF" w:rsidRDefault="002E2E96" w:rsidP="002E2E96">
      <w:pPr>
        <w:pStyle w:val="ListNumber"/>
        <w:numPr>
          <w:ilvl w:val="0"/>
          <w:numId w:val="0"/>
        </w:numPr>
        <w:tabs>
          <w:tab w:val="left" w:pos="1530"/>
        </w:tabs>
        <w:ind w:left="720" w:hanging="720"/>
      </w:pPr>
      <w:r w:rsidRPr="002E2E96">
        <w:t>11.2</w:t>
      </w:r>
      <w:r w:rsidRPr="002E2E96">
        <w:tab/>
      </w:r>
      <w:r w:rsidR="00DB4865" w:rsidRPr="003B00EF">
        <w:rPr>
          <w:u w:val="single"/>
        </w:rPr>
        <w:tab/>
        <w:t xml:space="preserve"> </w:t>
      </w:r>
      <w:r w:rsidR="00DB4865" w:rsidRPr="003B00EF">
        <w:t>County Transportation Assembly Points (TAPs)</w:t>
      </w:r>
    </w:p>
    <w:p w14:paraId="22E16AD3" w14:textId="1792D054" w:rsidR="00DB4865" w:rsidRPr="003B00EF" w:rsidRDefault="002E2E96" w:rsidP="002E2E96">
      <w:pPr>
        <w:pStyle w:val="ListNumber"/>
        <w:numPr>
          <w:ilvl w:val="0"/>
          <w:numId w:val="0"/>
        </w:numPr>
        <w:ind w:left="720" w:hanging="720"/>
        <w:rPr>
          <w:rFonts w:eastAsia="Times New Roman"/>
        </w:rPr>
      </w:pPr>
      <w:r w:rsidRPr="002E2E96">
        <w:rPr>
          <w:rFonts w:eastAsia="Times New Roman"/>
        </w:rPr>
        <w:t>11.3</w:t>
      </w:r>
      <w:r>
        <w:rPr>
          <w:rFonts w:eastAsia="Times New Roman"/>
        </w:rPr>
        <w:tab/>
      </w:r>
      <w:r w:rsidR="00DB4865" w:rsidRPr="003B00EF">
        <w:rPr>
          <w:rFonts w:eastAsia="Times New Roman"/>
          <w:u w:val="single"/>
        </w:rPr>
        <w:tab/>
        <w:t xml:space="preserve"> </w:t>
      </w:r>
      <w:r w:rsidR="00DB4865" w:rsidRPr="003B00EF">
        <w:rPr>
          <w:rFonts w:eastAsia="Times New Roman"/>
        </w:rPr>
        <w:t>County Reception Sites and Shelters</w:t>
      </w:r>
    </w:p>
    <w:p w14:paraId="22E16AD4" w14:textId="5DB5CE32" w:rsidR="00DB4865" w:rsidRPr="003B00EF" w:rsidRDefault="0016500F" w:rsidP="0016500F">
      <w:pPr>
        <w:pStyle w:val="ListNumber"/>
        <w:numPr>
          <w:ilvl w:val="0"/>
          <w:numId w:val="0"/>
        </w:numPr>
        <w:ind w:left="720" w:hanging="720"/>
      </w:pPr>
      <w:r>
        <w:t>11.4</w:t>
      </w:r>
      <w:r>
        <w:tab/>
      </w:r>
      <w:r w:rsidR="00DB4865" w:rsidRPr="003B00EF">
        <w:t xml:space="preserve">Key agencies serving people with disabilities and the elderly in </w:t>
      </w:r>
      <w:r w:rsidR="00DB4865" w:rsidRPr="003B00EF">
        <w:rPr>
          <w:u w:val="single"/>
        </w:rPr>
        <w:tab/>
      </w:r>
      <w:r w:rsidR="00DB4865" w:rsidRPr="003B00EF">
        <w:t xml:space="preserve"> County</w:t>
      </w:r>
    </w:p>
    <w:p w14:paraId="22E16ADA" w14:textId="0F82BEE6" w:rsidR="0023701A" w:rsidRPr="001A7C51" w:rsidRDefault="0016500F" w:rsidP="0016500F">
      <w:pPr>
        <w:pStyle w:val="ListNumber"/>
        <w:numPr>
          <w:ilvl w:val="0"/>
          <w:numId w:val="0"/>
        </w:numPr>
        <w:ind w:left="720" w:hanging="720"/>
      </w:pPr>
      <w:r>
        <w:t>11.5</w:t>
      </w:r>
      <w:r>
        <w:tab/>
      </w:r>
      <w:r w:rsidR="00DB4865" w:rsidRPr="003B00EF">
        <w:t xml:space="preserve">Memorandum of Understanding with Transportation Resources in </w:t>
      </w:r>
      <w:r w:rsidR="00DB4865" w:rsidRPr="003B00EF">
        <w:rPr>
          <w:u w:val="single"/>
        </w:rPr>
        <w:tab/>
      </w:r>
      <w:r w:rsidR="00DB4865" w:rsidRPr="003B00EF">
        <w:t xml:space="preserve"> County</w:t>
      </w:r>
    </w:p>
    <w:p w14:paraId="22E16ADB" w14:textId="77777777" w:rsidR="00DB4865" w:rsidRPr="00C97D6C" w:rsidRDefault="0023701A" w:rsidP="00C97D6C">
      <w:pPr>
        <w:pStyle w:val="BodyText"/>
        <w:spacing w:before="1440"/>
        <w:rPr>
          <w:rFonts w:ascii="Times New Roman" w:hAnsi="Times New Roman"/>
        </w:rPr>
      </w:pPr>
      <w:r w:rsidRPr="00C97D6C">
        <w:rPr>
          <w:rFonts w:ascii="Times New Roman" w:hAnsi="Times New Roman"/>
        </w:rPr>
        <w:t>For strategies and details on how to prepare and plan for some of these issues, please see the California Governor’s Office of Emergency Services – Access and Functional Needs Evacuation and Transportation Guidance and ToolKit Supplement.</w:t>
      </w:r>
    </w:p>
    <w:sectPr w:rsidR="00DB4865" w:rsidRPr="00C97D6C" w:rsidSect="00DB4865">
      <w:footerReference w:type="default" r:id="rId12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2E16AE0" w14:textId="77777777" w:rsidR="00D51482" w:rsidRDefault="00D51482">
      <w:pPr>
        <w:spacing w:after="0" w:line="240" w:lineRule="auto"/>
      </w:pPr>
      <w:r>
        <w:separator/>
      </w:r>
    </w:p>
  </w:endnote>
  <w:endnote w:type="continuationSeparator" w:id="0">
    <w:p w14:paraId="22E16AE1" w14:textId="77777777" w:rsidR="00D51482" w:rsidRDefault="00D514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ヒラギノ角ゴ Pro W3">
    <w:charset w:val="80"/>
    <w:family w:val="auto"/>
    <w:pitch w:val="variable"/>
    <w:sig w:usb0="00000001" w:usb1="08070000" w:usb2="00000010" w:usb3="00000000" w:csb0="0002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illSansMT-Bold">
    <w:altName w:val="Gill Sans MT Bold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647542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E16AE3" w14:textId="7E349D58" w:rsidR="0003457F" w:rsidRDefault="0003457F" w:rsidP="001A7C5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33E54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E16ADE" w14:textId="77777777" w:rsidR="00D51482" w:rsidRDefault="00D51482">
      <w:pPr>
        <w:spacing w:after="0" w:line="240" w:lineRule="auto"/>
      </w:pPr>
      <w:r>
        <w:separator/>
      </w:r>
    </w:p>
  </w:footnote>
  <w:footnote w:type="continuationSeparator" w:id="0">
    <w:p w14:paraId="22E16ADF" w14:textId="77777777" w:rsidR="00D51482" w:rsidRDefault="00D514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D8248C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8DDEF95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2DD46C4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168EC52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2B7EC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7B3056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F0AA431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E4E4816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11040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226265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A4EA22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01EF6F5E"/>
    <w:multiLevelType w:val="multilevel"/>
    <w:tmpl w:val="9536E0D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04BA065F"/>
    <w:multiLevelType w:val="multilevel"/>
    <w:tmpl w:val="E1A884D0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0C1710D9"/>
    <w:multiLevelType w:val="multilevel"/>
    <w:tmpl w:val="72243D20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0EE047C1"/>
    <w:multiLevelType w:val="multilevel"/>
    <w:tmpl w:val="17FEC50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>
    <w:nsid w:val="10D03C7D"/>
    <w:multiLevelType w:val="multilevel"/>
    <w:tmpl w:val="9760CB6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>
    <w:nsid w:val="197B3B5F"/>
    <w:multiLevelType w:val="multilevel"/>
    <w:tmpl w:val="C5B68DD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26C45590"/>
    <w:multiLevelType w:val="multilevel"/>
    <w:tmpl w:val="CE4E356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8">
    <w:nsid w:val="28A03983"/>
    <w:multiLevelType w:val="multilevel"/>
    <w:tmpl w:val="79D096A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36D70800"/>
    <w:multiLevelType w:val="multilevel"/>
    <w:tmpl w:val="17FEC50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>
    <w:nsid w:val="43106DB9"/>
    <w:multiLevelType w:val="multilevel"/>
    <w:tmpl w:val="9536E0D0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43E90FCF"/>
    <w:multiLevelType w:val="multilevel"/>
    <w:tmpl w:val="EDC8CAA4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4C03487B"/>
    <w:multiLevelType w:val="multilevel"/>
    <w:tmpl w:val="B66001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ListNumber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pStyle w:val="ListNumber2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3">
    <w:nsid w:val="4E170251"/>
    <w:multiLevelType w:val="multilevel"/>
    <w:tmpl w:val="171848D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pStyle w:val="ListNumber3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>
    <w:nsid w:val="5C79454F"/>
    <w:multiLevelType w:val="multilevel"/>
    <w:tmpl w:val="EDC8CAA4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648768FB"/>
    <w:multiLevelType w:val="multilevel"/>
    <w:tmpl w:val="79D096AE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65D970E0"/>
    <w:multiLevelType w:val="multilevel"/>
    <w:tmpl w:val="20BC5510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>
    <w:nsid w:val="735D0045"/>
    <w:multiLevelType w:val="multilevel"/>
    <w:tmpl w:val="C5B68DD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75533BED"/>
    <w:multiLevelType w:val="multilevel"/>
    <w:tmpl w:val="CE4E356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9">
    <w:nsid w:val="7D5C0074"/>
    <w:multiLevelType w:val="multilevel"/>
    <w:tmpl w:val="F7AE6F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680" w:hanging="1440"/>
      </w:pPr>
      <w:rPr>
        <w:rFonts w:hint="default"/>
      </w:rPr>
    </w:lvl>
  </w:abstractNum>
  <w:num w:numId="1">
    <w:abstractNumId w:val="24"/>
  </w:num>
  <w:num w:numId="2">
    <w:abstractNumId w:val="22"/>
  </w:num>
  <w:num w:numId="3">
    <w:abstractNumId w:val="25"/>
  </w:num>
  <w:num w:numId="4">
    <w:abstractNumId w:val="19"/>
  </w:num>
  <w:num w:numId="5">
    <w:abstractNumId w:val="11"/>
  </w:num>
  <w:num w:numId="6">
    <w:abstractNumId w:val="16"/>
  </w:num>
  <w:num w:numId="7">
    <w:abstractNumId w:val="17"/>
  </w:num>
  <w:num w:numId="8">
    <w:abstractNumId w:val="12"/>
  </w:num>
  <w:num w:numId="9">
    <w:abstractNumId w:val="13"/>
  </w:num>
  <w:num w:numId="10">
    <w:abstractNumId w:val="26"/>
  </w:num>
  <w:num w:numId="11">
    <w:abstractNumId w:val="29"/>
  </w:num>
  <w:num w:numId="12">
    <w:abstractNumId w:val="15"/>
  </w:num>
  <w:num w:numId="13">
    <w:abstractNumId w:val="18"/>
  </w:num>
  <w:num w:numId="14">
    <w:abstractNumId w:val="14"/>
  </w:num>
  <w:num w:numId="15">
    <w:abstractNumId w:val="20"/>
  </w:num>
  <w:num w:numId="16">
    <w:abstractNumId w:val="28"/>
  </w:num>
  <w:num w:numId="17">
    <w:abstractNumId w:val="21"/>
  </w:num>
  <w:num w:numId="18">
    <w:abstractNumId w:val="27"/>
  </w:num>
  <w:num w:numId="19">
    <w:abstractNumId w:val="0"/>
  </w:num>
  <w:num w:numId="20">
    <w:abstractNumId w:val="10"/>
  </w:num>
  <w:num w:numId="21">
    <w:abstractNumId w:val="8"/>
  </w:num>
  <w:num w:numId="22">
    <w:abstractNumId w:val="7"/>
  </w:num>
  <w:num w:numId="23">
    <w:abstractNumId w:val="6"/>
  </w:num>
  <w:num w:numId="24">
    <w:abstractNumId w:val="5"/>
  </w:num>
  <w:num w:numId="25">
    <w:abstractNumId w:val="9"/>
  </w:num>
  <w:num w:numId="26">
    <w:abstractNumId w:val="4"/>
  </w:num>
  <w:num w:numId="27">
    <w:abstractNumId w:val="3"/>
  </w:num>
  <w:num w:numId="28">
    <w:abstractNumId w:val="2"/>
  </w:num>
  <w:num w:numId="29">
    <w:abstractNumId w:val="1"/>
  </w:num>
  <w:num w:numId="30">
    <w:abstractNumId w:val="22"/>
    <w:lvlOverride w:ilvl="0">
      <w:startOverride w:val="2"/>
    </w:lvlOverride>
    <w:lvlOverride w:ilvl="1">
      <w:startOverride w:val="1"/>
    </w:lvlOverride>
  </w:num>
  <w:num w:numId="31">
    <w:abstractNumId w:val="2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embedSystemFont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E28"/>
    <w:rsid w:val="0003457F"/>
    <w:rsid w:val="00052C6E"/>
    <w:rsid w:val="00124E28"/>
    <w:rsid w:val="00137E8E"/>
    <w:rsid w:val="0016500F"/>
    <w:rsid w:val="001A7C51"/>
    <w:rsid w:val="001F502A"/>
    <w:rsid w:val="00227F2A"/>
    <w:rsid w:val="0023701A"/>
    <w:rsid w:val="002D765C"/>
    <w:rsid w:val="002E2E96"/>
    <w:rsid w:val="00325C7F"/>
    <w:rsid w:val="003E115B"/>
    <w:rsid w:val="004E32FF"/>
    <w:rsid w:val="005D25C3"/>
    <w:rsid w:val="00681538"/>
    <w:rsid w:val="006B5566"/>
    <w:rsid w:val="00733EB1"/>
    <w:rsid w:val="008E5340"/>
    <w:rsid w:val="00945CE6"/>
    <w:rsid w:val="00C97D6C"/>
    <w:rsid w:val="00D10B1D"/>
    <w:rsid w:val="00D51482"/>
    <w:rsid w:val="00DB4865"/>
    <w:rsid w:val="00DD4C9C"/>
    <w:rsid w:val="00DF3727"/>
    <w:rsid w:val="00E2435A"/>
    <w:rsid w:val="00E522D6"/>
    <w:rsid w:val="00E65BB2"/>
    <w:rsid w:val="00E7278E"/>
    <w:rsid w:val="00F33E54"/>
    <w:rsid w:val="00F55318"/>
    <w:rsid w:val="00FE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2E16A06"/>
  <w14:defaultImageDpi w14:val="300"/>
  <w15:docId w15:val="{21327DCF-8415-425F-85FC-04E3DD92D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7E8E"/>
    <w:pPr>
      <w:spacing w:after="200" w:line="276" w:lineRule="auto"/>
    </w:pPr>
    <w:rPr>
      <w:rFonts w:ascii="Calibri" w:eastAsia="Calibri" w:hAnsi="Calibri"/>
      <w:sz w:val="24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E8E"/>
    <w:pPr>
      <w:spacing w:after="0" w:line="240" w:lineRule="auto"/>
      <w:jc w:val="center"/>
      <w:outlineLvl w:val="0"/>
    </w:pPr>
    <w:rPr>
      <w:rFonts w:ascii="Times New Roman" w:hAnsi="Times New Roman"/>
      <w:sz w:val="48"/>
    </w:rPr>
  </w:style>
  <w:style w:type="paragraph" w:styleId="Heading2">
    <w:name w:val="heading 2"/>
    <w:basedOn w:val="Normal"/>
    <w:next w:val="Normal"/>
    <w:qFormat/>
    <w:rsid w:val="00137E8E"/>
    <w:pPr>
      <w:spacing w:after="0" w:line="240" w:lineRule="auto"/>
      <w:jc w:val="center"/>
      <w:outlineLvl w:val="1"/>
    </w:pPr>
    <w:rPr>
      <w:rFonts w:ascii="Times New Roman" w:hAnsi="Times New Roman"/>
      <w:sz w:val="64"/>
    </w:rPr>
  </w:style>
  <w:style w:type="paragraph" w:styleId="Heading3">
    <w:name w:val="heading 3"/>
    <w:basedOn w:val="Normal"/>
    <w:next w:val="Default"/>
    <w:qFormat/>
    <w:rsid w:val="001A7C51"/>
    <w:pPr>
      <w:widowControl w:val="0"/>
      <w:tabs>
        <w:tab w:val="left" w:pos="720"/>
        <w:tab w:val="left" w:pos="1440"/>
        <w:tab w:val="right" w:pos="9360"/>
      </w:tabs>
      <w:autoSpaceDE w:val="0"/>
      <w:autoSpaceDN w:val="0"/>
      <w:adjustRightInd w:val="0"/>
      <w:spacing w:after="0" w:line="240" w:lineRule="auto"/>
      <w:outlineLvl w:val="2"/>
    </w:pPr>
    <w:rPr>
      <w:rFonts w:ascii="Times New Roman" w:eastAsia="Times New Roman" w:hAnsi="Times New Roman"/>
      <w:b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A7C51"/>
    <w:pPr>
      <w:widowControl w:val="0"/>
      <w:tabs>
        <w:tab w:val="left" w:pos="720"/>
        <w:tab w:val="left" w:pos="1440"/>
        <w:tab w:val="right" w:pos="9360"/>
      </w:tabs>
      <w:autoSpaceDE w:val="0"/>
      <w:autoSpaceDN w:val="0"/>
      <w:adjustRightInd w:val="0"/>
      <w:spacing w:before="240" w:after="0" w:line="240" w:lineRule="auto"/>
      <w:outlineLvl w:val="3"/>
    </w:pPr>
    <w:rPr>
      <w:rFonts w:ascii="Times New Roman" w:eastAsia="Times New Roman" w:hAnsi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D7A91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ColorfulList-Accent11">
    <w:name w:val="Colorful List - Accent 11"/>
    <w:basedOn w:val="Normal"/>
    <w:qFormat/>
    <w:rsid w:val="001D7A91"/>
    <w:pPr>
      <w:ind w:left="720"/>
      <w:contextualSpacing/>
    </w:pPr>
  </w:style>
  <w:style w:type="paragraph" w:styleId="BalloonText">
    <w:name w:val="Balloon Text"/>
    <w:basedOn w:val="Normal"/>
    <w:semiHidden/>
    <w:unhideWhenUsed/>
    <w:rsid w:val="001D7A91"/>
    <w:pPr>
      <w:spacing w:after="0" w:line="240" w:lineRule="auto"/>
    </w:pPr>
    <w:rPr>
      <w:rFonts w:ascii="Tahoma" w:hAnsi="Tahoma" w:cs="Cambria"/>
      <w:sz w:val="16"/>
      <w:szCs w:val="16"/>
    </w:rPr>
  </w:style>
  <w:style w:type="paragraph" w:styleId="DocumentMap">
    <w:name w:val="Document Map"/>
    <w:basedOn w:val="Normal"/>
    <w:rsid w:val="001D7A91"/>
    <w:pPr>
      <w:shd w:val="clear" w:color="auto" w:fill="000080"/>
    </w:pPr>
    <w:rPr>
      <w:rFonts w:ascii="Helvetica" w:eastAsia="MS Gothic" w:hAnsi="Helvetica"/>
    </w:rPr>
  </w:style>
  <w:style w:type="paragraph" w:styleId="CommentText">
    <w:name w:val="annotation text"/>
    <w:basedOn w:val="Normal"/>
    <w:rsid w:val="001D7A91"/>
    <w:pPr>
      <w:spacing w:after="0" w:line="240" w:lineRule="auto"/>
    </w:pPr>
    <w:rPr>
      <w:rFonts w:ascii="Times New Roman" w:eastAsia="Times New Roman" w:hAnsi="Times New Roman"/>
      <w:szCs w:val="24"/>
    </w:rPr>
  </w:style>
  <w:style w:type="character" w:customStyle="1" w:styleId="Heading3Char1">
    <w:name w:val="Heading 3 Char1"/>
    <w:rsid w:val="001D7A91"/>
    <w:rPr>
      <w:rFonts w:ascii="Arial" w:hAnsi="Arial" w:cs="Arial"/>
      <w:szCs w:val="24"/>
    </w:rPr>
  </w:style>
  <w:style w:type="paragraph" w:styleId="Header">
    <w:name w:val="header"/>
    <w:basedOn w:val="Normal"/>
    <w:rsid w:val="001D7A9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1D7A91"/>
  </w:style>
  <w:style w:type="character" w:styleId="Hyperlink">
    <w:name w:val="Hyperlink"/>
    <w:rsid w:val="001D7A91"/>
    <w:rPr>
      <w:color w:val="0000FF"/>
      <w:u w:val="single"/>
    </w:rPr>
  </w:style>
  <w:style w:type="character" w:customStyle="1" w:styleId="Char">
    <w:name w:val="Char"/>
    <w:rsid w:val="001D7A91"/>
    <w:rPr>
      <w:rFonts w:ascii="Times New Roman" w:eastAsia="Times New Roman" w:hAnsi="Times New Roman"/>
      <w:sz w:val="24"/>
      <w:szCs w:val="24"/>
    </w:rPr>
  </w:style>
  <w:style w:type="paragraph" w:styleId="FootnoteText">
    <w:name w:val="footnote text"/>
    <w:basedOn w:val="Normal"/>
    <w:semiHidden/>
    <w:rsid w:val="001D7A91"/>
    <w:rPr>
      <w:szCs w:val="24"/>
    </w:rPr>
  </w:style>
  <w:style w:type="paragraph" w:customStyle="1" w:styleId="Body">
    <w:name w:val="Body"/>
    <w:rsid w:val="001D7A91"/>
    <w:rPr>
      <w:rFonts w:ascii="Helvetica" w:eastAsia="ヒラギノ角ゴ Pro W3" w:hAnsi="Helvetica"/>
      <w:color w:val="000000"/>
      <w:sz w:val="24"/>
      <w:szCs w:val="24"/>
    </w:rPr>
  </w:style>
  <w:style w:type="paragraph" w:customStyle="1" w:styleId="FreeForm">
    <w:name w:val="Free Form"/>
    <w:rsid w:val="001D7A91"/>
    <w:rPr>
      <w:rFonts w:ascii="Helvetica" w:eastAsia="ヒラギノ角ゴ Pro W3" w:hAnsi="Helvetica"/>
      <w:color w:val="000000"/>
      <w:sz w:val="24"/>
      <w:szCs w:val="24"/>
    </w:rPr>
  </w:style>
  <w:style w:type="character" w:styleId="CommentReference">
    <w:name w:val="annotation reference"/>
    <w:rsid w:val="001D7A91"/>
    <w:rPr>
      <w:sz w:val="18"/>
    </w:rPr>
  </w:style>
  <w:style w:type="character" w:styleId="FollowedHyperlink">
    <w:name w:val="FollowedHyperlink"/>
    <w:rsid w:val="001D7A91"/>
    <w:rPr>
      <w:color w:val="993366"/>
      <w:u w:val="single"/>
    </w:rPr>
  </w:style>
  <w:style w:type="paragraph" w:customStyle="1" w:styleId="xl24">
    <w:name w:val="xl24"/>
    <w:basedOn w:val="Normal"/>
    <w:rsid w:val="001D7A91"/>
    <w:pPr>
      <w:spacing w:before="100" w:beforeAutospacing="1" w:after="100" w:afterAutospacing="1" w:line="240" w:lineRule="auto"/>
    </w:pPr>
    <w:rPr>
      <w:rFonts w:ascii="Arial Narrow" w:eastAsia="Times New Roman" w:hAnsi="Arial Narrow"/>
      <w:sz w:val="22"/>
      <w:szCs w:val="20"/>
    </w:rPr>
  </w:style>
  <w:style w:type="paragraph" w:customStyle="1" w:styleId="xl25">
    <w:name w:val="xl25"/>
    <w:basedOn w:val="Normal"/>
    <w:rsid w:val="001D7A91"/>
    <w:pPr>
      <w:spacing w:before="100" w:beforeAutospacing="1" w:after="100" w:afterAutospacing="1" w:line="240" w:lineRule="auto"/>
    </w:pPr>
    <w:rPr>
      <w:rFonts w:ascii="Arial Narrow" w:eastAsia="Times New Roman" w:hAnsi="Arial Narrow"/>
      <w:sz w:val="22"/>
      <w:szCs w:val="20"/>
    </w:rPr>
  </w:style>
  <w:style w:type="paragraph" w:customStyle="1" w:styleId="xl26">
    <w:name w:val="xl26"/>
    <w:basedOn w:val="Normal"/>
    <w:rsid w:val="001D7A91"/>
    <w:pPr>
      <w:spacing w:before="100" w:beforeAutospacing="1" w:after="100" w:afterAutospacing="1" w:line="240" w:lineRule="auto"/>
      <w:textAlignment w:val="top"/>
    </w:pPr>
    <w:rPr>
      <w:rFonts w:ascii="Arial Narrow" w:eastAsia="Times New Roman" w:hAnsi="Arial Narrow"/>
      <w:sz w:val="22"/>
      <w:szCs w:val="20"/>
    </w:rPr>
  </w:style>
  <w:style w:type="paragraph" w:customStyle="1" w:styleId="xl27">
    <w:name w:val="xl27"/>
    <w:basedOn w:val="Normal"/>
    <w:rsid w:val="001D7A91"/>
    <w:pPr>
      <w:spacing w:before="100" w:beforeAutospacing="1" w:after="100" w:afterAutospacing="1" w:line="240" w:lineRule="auto"/>
    </w:pPr>
    <w:rPr>
      <w:rFonts w:ascii="Arial Narrow" w:eastAsia="Times New Roman" w:hAnsi="Arial Narrow"/>
      <w:sz w:val="22"/>
      <w:szCs w:val="20"/>
    </w:rPr>
  </w:style>
  <w:style w:type="paragraph" w:customStyle="1" w:styleId="xl28">
    <w:name w:val="xl28"/>
    <w:basedOn w:val="Normal"/>
    <w:rsid w:val="001D7A91"/>
    <w:pPr>
      <w:spacing w:before="100" w:beforeAutospacing="1" w:after="100" w:afterAutospacing="1" w:line="240" w:lineRule="auto"/>
      <w:jc w:val="center"/>
      <w:textAlignment w:val="top"/>
    </w:pPr>
    <w:rPr>
      <w:rFonts w:ascii="Arial Narrow" w:eastAsia="Times New Roman" w:hAnsi="Arial Narrow"/>
      <w:b/>
      <w:sz w:val="22"/>
      <w:szCs w:val="20"/>
    </w:rPr>
  </w:style>
  <w:style w:type="paragraph" w:customStyle="1" w:styleId="xl29">
    <w:name w:val="xl29"/>
    <w:basedOn w:val="Normal"/>
    <w:rsid w:val="001D7A91"/>
    <w:pPr>
      <w:spacing w:before="100" w:beforeAutospacing="1" w:after="100" w:afterAutospacing="1" w:line="240" w:lineRule="auto"/>
    </w:pPr>
    <w:rPr>
      <w:rFonts w:ascii="Arial Narrow" w:eastAsia="Times New Roman" w:hAnsi="Arial Narrow"/>
      <w:b/>
      <w:sz w:val="22"/>
      <w:szCs w:val="20"/>
    </w:rPr>
  </w:style>
  <w:style w:type="paragraph" w:styleId="CommentSubject">
    <w:name w:val="annotation subject"/>
    <w:basedOn w:val="CommentText"/>
    <w:next w:val="CommentText"/>
    <w:semiHidden/>
    <w:rsid w:val="003B00EF"/>
    <w:pPr>
      <w:spacing w:after="200" w:line="276" w:lineRule="auto"/>
    </w:pPr>
    <w:rPr>
      <w:rFonts w:ascii="Calibri" w:eastAsia="Calibri" w:hAnsi="Calibri"/>
      <w:szCs w:val="22"/>
    </w:rPr>
  </w:style>
  <w:style w:type="paragraph" w:styleId="Footer">
    <w:name w:val="footer"/>
    <w:basedOn w:val="Normal"/>
    <w:link w:val="FooterChar"/>
    <w:uiPriority w:val="99"/>
    <w:rsid w:val="00F356F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457F"/>
    <w:rPr>
      <w:rFonts w:ascii="Calibri" w:eastAsia="Calibri" w:hAnsi="Calibri"/>
      <w:sz w:val="24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37E8E"/>
    <w:rPr>
      <w:rFonts w:eastAsia="Calibri"/>
      <w:sz w:val="48"/>
      <w:szCs w:val="22"/>
    </w:rPr>
  </w:style>
  <w:style w:type="paragraph" w:styleId="BodyText">
    <w:name w:val="Body Text"/>
    <w:basedOn w:val="Normal"/>
    <w:link w:val="BodyTextChar"/>
    <w:uiPriority w:val="99"/>
    <w:unhideWhenUsed/>
    <w:rsid w:val="00137E8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137E8E"/>
    <w:rPr>
      <w:rFonts w:ascii="Calibri" w:eastAsia="Calibri" w:hAnsi="Calibri"/>
      <w:sz w:val="24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1A7C51"/>
    <w:rPr>
      <w:b/>
      <w:sz w:val="24"/>
      <w:szCs w:val="22"/>
    </w:rPr>
  </w:style>
  <w:style w:type="paragraph" w:styleId="ListNumber">
    <w:name w:val="List Number"/>
    <w:basedOn w:val="Header"/>
    <w:uiPriority w:val="99"/>
    <w:unhideWhenUsed/>
    <w:rsid w:val="00E522D6"/>
    <w:pPr>
      <w:widowControl w:val="0"/>
      <w:numPr>
        <w:ilvl w:val="1"/>
        <w:numId w:val="2"/>
      </w:numPr>
      <w:tabs>
        <w:tab w:val="clear" w:pos="720"/>
        <w:tab w:val="clear" w:pos="4320"/>
        <w:tab w:val="clear" w:pos="8640"/>
        <w:tab w:val="num" w:pos="360"/>
        <w:tab w:val="left" w:pos="1440"/>
        <w:tab w:val="right" w:pos="9360"/>
      </w:tabs>
      <w:autoSpaceDE w:val="0"/>
      <w:autoSpaceDN w:val="0"/>
      <w:adjustRightInd w:val="0"/>
      <w:spacing w:after="0" w:line="240" w:lineRule="auto"/>
      <w:ind w:left="360"/>
    </w:pPr>
    <w:rPr>
      <w:rFonts w:ascii="Times New Roman" w:hAnsi="Times New Roman"/>
    </w:rPr>
  </w:style>
  <w:style w:type="paragraph" w:styleId="ListNumber2">
    <w:name w:val="List Number 2"/>
    <w:basedOn w:val="Header"/>
    <w:uiPriority w:val="99"/>
    <w:unhideWhenUsed/>
    <w:rsid w:val="00E522D6"/>
    <w:pPr>
      <w:widowControl w:val="0"/>
      <w:numPr>
        <w:ilvl w:val="2"/>
        <w:numId w:val="2"/>
      </w:numPr>
      <w:tabs>
        <w:tab w:val="clear" w:pos="4320"/>
        <w:tab w:val="clear" w:pos="8640"/>
        <w:tab w:val="right" w:pos="9360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</w:rPr>
  </w:style>
  <w:style w:type="paragraph" w:styleId="ListNumber3">
    <w:name w:val="List Number 3"/>
    <w:basedOn w:val="Normal"/>
    <w:uiPriority w:val="99"/>
    <w:unhideWhenUsed/>
    <w:rsid w:val="00E65BB2"/>
    <w:pPr>
      <w:widowControl w:val="0"/>
      <w:numPr>
        <w:ilvl w:val="3"/>
        <w:numId w:val="31"/>
      </w:numPr>
      <w:autoSpaceDE w:val="0"/>
      <w:autoSpaceDN w:val="0"/>
      <w:adjustRightInd w:val="0"/>
      <w:spacing w:after="0" w:line="240" w:lineRule="auto"/>
      <w:ind w:left="2160"/>
    </w:pPr>
    <w:rPr>
      <w:rFonts w:ascii="Times New Roman" w:hAnsi="Times New Roman" w:cs="GillSansMT-Bold"/>
      <w:lang w:bidi="en-US"/>
    </w:rPr>
  </w:style>
  <w:style w:type="character" w:styleId="PlaceholderText">
    <w:name w:val="Placeholder Text"/>
    <w:basedOn w:val="DefaultParagraphFont"/>
    <w:uiPriority w:val="99"/>
    <w:semiHidden/>
    <w:rsid w:val="0016500F"/>
    <w:rPr>
      <w:color w:val="808080"/>
    </w:rPr>
  </w:style>
  <w:style w:type="paragraph" w:styleId="Revision">
    <w:name w:val="Revision"/>
    <w:hidden/>
    <w:uiPriority w:val="99"/>
    <w:semiHidden/>
    <w:rsid w:val="00E7278E"/>
    <w:rPr>
      <w:rFonts w:ascii="Calibri" w:eastAsia="Calibri" w:hAnsi="Calibri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DisplayOn xmlns="a98cd5ef-9f44-4870-b5e7-07ba4e9225c4">
      <Value>2</Value>
    </oesDisplayOn>
    <oesRollupDescription xmlns="0a8bad6b-f581-42d1-a937-dbda95349e24" xsi:nil="true"/>
    <oesGroupBy xmlns="0a8bad6b-f581-42d1-a937-dbda95349e24">AFN Resources</oesGroupBy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Access ＆ Functional Needs</TermName>
          <TermId xmlns="http://schemas.microsoft.com/office/infopath/2007/PartnerControls">07412624-a731-487a-aeed-473134f20637</TermId>
        </TermInfo>
      </Terms>
    </h91dd47120624aa8a205903f7dc28ad4>
    <TaxCatchAll xmlns="0a8bad6b-f581-42d1-a937-dbda95349e24">
      <Value>20</Value>
    </TaxCatchAll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eneral Doc" ma:contentTypeID="0x010100A3C0AE248FC7AE4A8F6A9800E77547E60100348D88E2396C994C85C4296604F64D9B" ma:contentTypeVersion="13" ma:contentTypeDescription="Cal OES General Document" ma:contentTypeScope="" ma:versionID="bf85f2fed7c23da57340a9a94244845e">
  <xsd:schema xmlns:xsd="http://www.w3.org/2001/XMLSchema" xmlns:xs="http://www.w3.org/2001/XMLSchema" xmlns:p="http://schemas.microsoft.com/office/2006/metadata/properties" xmlns:ns2="0a8bad6b-f581-42d1-a937-dbda95349e24" xmlns:ns3="a98cd5ef-9f44-4870-b5e7-07ba4e9225c4" targetNamespace="http://schemas.microsoft.com/office/2006/metadata/properties" ma:root="true" ma:fieldsID="9a7d6120397e73bd12da6a870147ac5a" ns2:_="" ns3:_="">
    <xsd:import namespace="0a8bad6b-f581-42d1-a937-dbda95349e24"/>
    <xsd:import namespace="a98cd5ef-9f44-4870-b5e7-07ba4e9225c4"/>
    <xsd:element name="properties">
      <xsd:complexType>
        <xsd:sequence>
          <xsd:element name="documentManagement">
            <xsd:complexType>
              <xsd:all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2:oesGroupBy"/>
                <xsd:element ref="ns3:oesDisplay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RollupDescription" ma:index="8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3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8cd5ef-9f44-4870-b5e7-07ba4e9225c4" elementFormDefault="qualified">
    <xsd:import namespace="http://schemas.microsoft.com/office/2006/documentManagement/types"/>
    <xsd:import namespace="http://schemas.microsoft.com/office/infopath/2007/PartnerControls"/>
    <xsd:element name="oesDisplayOn" ma:index="14" nillable="true" ma:displayName="Display On" ma:list="{0e5a9009-4149-4928-80c6-73fc50f11b86}" ma:internalName="oesDisplayOn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E7A48-9D98-45BA-90B2-4D1A8EBFA8DD}">
  <ds:schemaRefs>
    <ds:schemaRef ds:uri="http://schemas.microsoft.com/office/2006/documentManagement/types"/>
    <ds:schemaRef ds:uri="a98cd5ef-9f44-4870-b5e7-07ba4e9225c4"/>
    <ds:schemaRef ds:uri="http://purl.org/dc/dcmitype/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0a8bad6b-f581-42d1-a937-dbda95349e24"/>
    <ds:schemaRef ds:uri="http://www.w3.org/XML/1998/namespace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A03669E2-902E-40DC-8EE5-4E865C30B1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B79C9F-470C-48A7-ADDD-BA0F062341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8bad6b-f581-42d1-a937-dbda95349e24"/>
    <ds:schemaRef ds:uri="a98cd5ef-9f44-4870-b5e7-07ba4e9225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C85138-D4C2-43A2-BCF9-9C6F42C0F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716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plan framework</vt:lpstr>
    </vt:vector>
  </TitlesOfParts>
  <Company>Department of Rehabilitation - State of California</Company>
  <LinksUpToDate>false</LinksUpToDate>
  <CharactersWithSpaces>5380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plan framework</dc:title>
  <dc:creator>Gary Gleason</dc:creator>
  <cp:lastModifiedBy>Svet Onycha S. Madridano</cp:lastModifiedBy>
  <cp:revision>6</cp:revision>
  <dcterms:created xsi:type="dcterms:W3CDTF">2019-10-08T05:51:00Z</dcterms:created>
  <dcterms:modified xsi:type="dcterms:W3CDTF">2019-10-12T00:45:00Z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0x010100A3C0AE248FC7AE4A8F6A9800E77547E60100348D88E2396C994C85C4296604F64D9B</vt:lpwstr>
  </property>
  <property fmtid="{D5CDD505-2E9C-101B-9397-08002B2CF9AE}" pid="3" name="oesDivision">
    <vt:lpwstr>20;#Access ＆ Functional Needs|07412624-a731-487a-aeed-473134f20637</vt:lpwstr>
  </property>
</Properties>
</file>